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A1D52" w14:textId="6CF09069" w:rsidR="002C1415" w:rsidRPr="00BD3C33" w:rsidRDefault="00C55CE1" w:rsidP="00BD3C33">
      <w:pPr>
        <w:spacing w:line="480" w:lineRule="auto"/>
        <w:jc w:val="center"/>
        <w:rPr>
          <w:rFonts w:ascii="Courier New" w:hAnsi="Courier New" w:cs="Courier New"/>
          <w:b/>
          <w:bCs/>
          <w:sz w:val="24"/>
          <w:szCs w:val="24"/>
        </w:rPr>
      </w:pPr>
      <w:r w:rsidRPr="00BD3C33">
        <w:rPr>
          <w:rFonts w:ascii="Courier New" w:hAnsi="Courier New" w:cs="Courier New"/>
          <w:b/>
          <w:bCs/>
          <w:sz w:val="24"/>
          <w:szCs w:val="24"/>
        </w:rPr>
        <w:t>SB 5184 Implementation</w:t>
      </w:r>
      <w:r w:rsidR="00EE72AF" w:rsidRPr="00BD3C33">
        <w:rPr>
          <w:rFonts w:ascii="Courier New" w:hAnsi="Courier New" w:cs="Courier New"/>
          <w:b/>
          <w:bCs/>
          <w:sz w:val="24"/>
          <w:szCs w:val="24"/>
        </w:rPr>
        <w:t xml:space="preserve"> Draft</w:t>
      </w:r>
    </w:p>
    <w:p w14:paraId="6E436B70" w14:textId="3A6216E1" w:rsidR="00CB290D" w:rsidRPr="00BD3C33" w:rsidRDefault="00093BCA"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 xml:space="preserve">WAC </w:t>
      </w:r>
      <w:r w:rsidR="00CB290D" w:rsidRPr="00BD3C33">
        <w:rPr>
          <w:rFonts w:ascii="Courier New" w:hAnsi="Courier New" w:cs="Courier New"/>
          <w:b/>
          <w:bCs/>
          <w:sz w:val="24"/>
          <w:szCs w:val="24"/>
        </w:rPr>
        <w:t>Chapter 246-</w:t>
      </w:r>
      <w:r w:rsidR="005E1A57" w:rsidRPr="00BD3C33">
        <w:rPr>
          <w:rFonts w:ascii="Courier New" w:hAnsi="Courier New" w:cs="Courier New"/>
          <w:b/>
          <w:bCs/>
          <w:sz w:val="24"/>
          <w:szCs w:val="24"/>
        </w:rPr>
        <w:t xml:space="preserve">921 </w:t>
      </w:r>
      <w:r w:rsidR="00CB290D" w:rsidRPr="00BD3C33">
        <w:rPr>
          <w:rFonts w:ascii="Courier New" w:hAnsi="Courier New" w:cs="Courier New"/>
          <w:b/>
          <w:bCs/>
          <w:sz w:val="24"/>
          <w:szCs w:val="24"/>
        </w:rPr>
        <w:t>ANESTHESIOLOG</w:t>
      </w:r>
      <w:r w:rsidRPr="00BD3C33">
        <w:rPr>
          <w:rFonts w:ascii="Courier New" w:hAnsi="Courier New" w:cs="Courier New"/>
          <w:b/>
          <w:bCs/>
          <w:sz w:val="24"/>
          <w:szCs w:val="24"/>
        </w:rPr>
        <w:t>IST</w:t>
      </w:r>
      <w:r w:rsidR="00CB290D" w:rsidRPr="00BD3C33">
        <w:rPr>
          <w:rFonts w:ascii="Courier New" w:hAnsi="Courier New" w:cs="Courier New"/>
          <w:b/>
          <w:bCs/>
          <w:sz w:val="24"/>
          <w:szCs w:val="24"/>
        </w:rPr>
        <w:t xml:space="preserve"> ASSISTANTS—WASHINGTON MEDICAL COMMISSION</w:t>
      </w:r>
    </w:p>
    <w:p w14:paraId="10B9E34C" w14:textId="5BDE033C" w:rsidR="00792B35" w:rsidRPr="00BD3C33" w:rsidRDefault="00792B35"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w:t>
      </w:r>
      <w:r w:rsidR="005E1A57" w:rsidRPr="00BD3C33">
        <w:rPr>
          <w:rFonts w:ascii="Courier New" w:hAnsi="Courier New" w:cs="Courier New"/>
          <w:b/>
          <w:bCs/>
          <w:sz w:val="24"/>
          <w:szCs w:val="24"/>
        </w:rPr>
        <w:t>921</w:t>
      </w:r>
      <w:r w:rsidRPr="00BD3C33">
        <w:rPr>
          <w:rFonts w:ascii="Courier New" w:hAnsi="Courier New" w:cs="Courier New"/>
          <w:b/>
          <w:bCs/>
          <w:sz w:val="24"/>
          <w:szCs w:val="24"/>
        </w:rPr>
        <w:t>-</w:t>
      </w:r>
      <w:r w:rsidR="00BD3C33">
        <w:rPr>
          <w:rFonts w:ascii="Courier New" w:hAnsi="Courier New" w:cs="Courier New"/>
          <w:b/>
          <w:bCs/>
          <w:sz w:val="24"/>
          <w:szCs w:val="24"/>
        </w:rPr>
        <w:t>005</w:t>
      </w:r>
      <w:r w:rsidRPr="00BD3C33">
        <w:rPr>
          <w:rFonts w:ascii="Courier New" w:hAnsi="Courier New" w:cs="Courier New"/>
          <w:b/>
          <w:bCs/>
          <w:sz w:val="24"/>
          <w:szCs w:val="24"/>
        </w:rPr>
        <w:tab/>
        <w:t>Definitions.</w:t>
      </w:r>
    </w:p>
    <w:p w14:paraId="61319A13" w14:textId="77777777" w:rsidR="00AD1E23" w:rsidRPr="00BD3C33" w:rsidRDefault="00AD1E23" w:rsidP="00156336">
      <w:pPr>
        <w:shd w:val="clear" w:color="auto" w:fill="FFFFFF"/>
        <w:spacing w:after="0" w:line="480" w:lineRule="auto"/>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The definitions in this section apply throughout this chapter unless the context clearly requires otherwise:</w:t>
      </w:r>
    </w:p>
    <w:p w14:paraId="1225C9E1" w14:textId="1AD7C81B" w:rsidR="00AD58EE" w:rsidRPr="00156336" w:rsidRDefault="00156336" w:rsidP="00156336">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(1) </w:t>
      </w:r>
      <w:r w:rsidR="00AD58EE" w:rsidRPr="00156336">
        <w:rPr>
          <w:rFonts w:ascii="Courier New" w:eastAsia="Times New Roman" w:hAnsi="Courier New" w:cs="Courier New"/>
          <w:color w:val="000000"/>
          <w:kern w:val="0"/>
          <w:sz w:val="24"/>
          <w:szCs w:val="24"/>
          <w14:ligatures w14:val="none"/>
        </w:rPr>
        <w:t>“Anesthesiologist” means an actively practicing, board-eligible physician licensed under chapter 18.71, 18.71B, or 18.57 RCW who has completed a residency or equivalent training in anesthesiology.</w:t>
      </w:r>
    </w:p>
    <w:p w14:paraId="6C112CD3" w14:textId="7845C27A" w:rsidR="00AD1E23" w:rsidRPr="00156336" w:rsidRDefault="00156336" w:rsidP="00156336">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(2) </w:t>
      </w:r>
      <w:r w:rsidR="00AD1E23" w:rsidRPr="00156336">
        <w:rPr>
          <w:rFonts w:ascii="Courier New" w:eastAsia="Times New Roman" w:hAnsi="Courier New" w:cs="Courier New"/>
          <w:color w:val="000000"/>
          <w:kern w:val="0"/>
          <w:sz w:val="24"/>
          <w:szCs w:val="24"/>
          <w14:ligatures w14:val="none"/>
        </w:rPr>
        <w:t>“Anesthesiolog</w:t>
      </w:r>
      <w:r w:rsidR="00093BCA" w:rsidRPr="00156336">
        <w:rPr>
          <w:rFonts w:ascii="Courier New" w:eastAsia="Times New Roman" w:hAnsi="Courier New" w:cs="Courier New"/>
          <w:color w:val="000000"/>
          <w:kern w:val="0"/>
          <w:sz w:val="24"/>
          <w:szCs w:val="24"/>
          <w14:ligatures w14:val="none"/>
        </w:rPr>
        <w:t>ist</w:t>
      </w:r>
      <w:r w:rsidR="00AD1E23" w:rsidRPr="00156336">
        <w:rPr>
          <w:rFonts w:ascii="Courier New" w:eastAsia="Times New Roman" w:hAnsi="Courier New" w:cs="Courier New"/>
          <w:color w:val="000000"/>
          <w:kern w:val="0"/>
          <w:sz w:val="24"/>
          <w:szCs w:val="24"/>
          <w14:ligatures w14:val="none"/>
        </w:rPr>
        <w:t xml:space="preserve"> assistant” </w:t>
      </w:r>
      <w:r w:rsidR="00AE3BA8">
        <w:rPr>
          <w:rFonts w:ascii="Courier New" w:eastAsia="Times New Roman" w:hAnsi="Courier New" w:cs="Courier New"/>
          <w:color w:val="000000"/>
          <w:kern w:val="0"/>
          <w:sz w:val="24"/>
          <w:szCs w:val="24"/>
          <w14:ligatures w14:val="none"/>
        </w:rPr>
        <w:t xml:space="preserve">or “Certified Anesthesiologist Assistant” </w:t>
      </w:r>
      <w:r w:rsidR="00AD58EE" w:rsidRPr="00156336">
        <w:rPr>
          <w:rFonts w:ascii="Courier New" w:eastAsia="Times New Roman" w:hAnsi="Courier New" w:cs="Courier New"/>
          <w:color w:val="000000"/>
          <w:kern w:val="0"/>
          <w:sz w:val="24"/>
          <w:szCs w:val="24"/>
          <w14:ligatures w14:val="none"/>
        </w:rPr>
        <w:t>means a person who</w:t>
      </w:r>
      <w:r w:rsidR="00AE3BA8">
        <w:rPr>
          <w:rFonts w:ascii="Courier New" w:eastAsia="Times New Roman" w:hAnsi="Courier New" w:cs="Courier New"/>
          <w:color w:val="000000"/>
          <w:kern w:val="0"/>
          <w:sz w:val="24"/>
          <w:szCs w:val="24"/>
          <w14:ligatures w14:val="none"/>
        </w:rPr>
        <w:t xml:space="preserve"> </w:t>
      </w:r>
      <w:r w:rsidR="00AE3BA8" w:rsidRPr="006E5441">
        <w:rPr>
          <w:rFonts w:ascii="Courier New" w:eastAsia="Times New Roman" w:hAnsi="Courier New" w:cs="Courier New"/>
          <w:color w:val="000000"/>
          <w:kern w:val="0"/>
          <w:sz w:val="24"/>
          <w:szCs w:val="24"/>
          <w14:ligatures w14:val="none"/>
        </w:rPr>
        <w:t>has successfully completed an accredited anesthesiologist assistant program approved by the commission and has successfully passed the certification exam offered by the National Commission for Certification of Anesthesiologist Assistants (NCCAA), or other exam approved by the commission.</w:t>
      </w:r>
      <w:r w:rsidR="00AE3BA8">
        <w:rPr>
          <w:rFonts w:ascii="Courier New" w:eastAsia="Times New Roman" w:hAnsi="Courier New" w:cs="Courier New"/>
          <w:color w:val="000000"/>
          <w:kern w:val="0"/>
          <w:sz w:val="24"/>
          <w:szCs w:val="24"/>
          <w14:ligatures w14:val="none"/>
        </w:rPr>
        <w:t xml:space="preserve"> </w:t>
      </w:r>
      <w:r w:rsidR="00AD58EE" w:rsidRPr="00156336">
        <w:rPr>
          <w:rFonts w:ascii="Courier New" w:eastAsia="Times New Roman" w:hAnsi="Courier New" w:cs="Courier New"/>
          <w:color w:val="000000"/>
          <w:kern w:val="0"/>
          <w:sz w:val="24"/>
          <w:szCs w:val="24"/>
          <w14:ligatures w14:val="none"/>
        </w:rPr>
        <w:t xml:space="preserve"> </w:t>
      </w:r>
      <w:r w:rsidR="00AE3BA8">
        <w:rPr>
          <w:rFonts w:ascii="Courier New" w:eastAsia="Times New Roman" w:hAnsi="Courier New" w:cs="Courier New"/>
          <w:color w:val="000000"/>
          <w:kern w:val="0"/>
          <w:sz w:val="24"/>
          <w:szCs w:val="24"/>
          <w14:ligatures w14:val="none"/>
        </w:rPr>
        <w:t>These individuals, who may be known as “AA” or “CAA”, are</w:t>
      </w:r>
      <w:r w:rsidR="00AE3BA8" w:rsidRPr="00156336">
        <w:rPr>
          <w:rFonts w:ascii="Courier New" w:eastAsia="Times New Roman" w:hAnsi="Courier New" w:cs="Courier New"/>
          <w:color w:val="000000"/>
          <w:kern w:val="0"/>
          <w:sz w:val="24"/>
          <w:szCs w:val="24"/>
          <w14:ligatures w14:val="none"/>
        </w:rPr>
        <w:t xml:space="preserve"> </w:t>
      </w:r>
      <w:r w:rsidR="00AD58EE" w:rsidRPr="00156336">
        <w:rPr>
          <w:rFonts w:ascii="Courier New" w:eastAsia="Times New Roman" w:hAnsi="Courier New" w:cs="Courier New"/>
          <w:color w:val="000000"/>
          <w:kern w:val="0"/>
          <w:sz w:val="24"/>
          <w:szCs w:val="24"/>
          <w14:ligatures w14:val="none"/>
        </w:rPr>
        <w:t>licensed by the commission to assist in developing and implementing anesthesia care plans for patients under the supervision of an anesthesiologist or group of anesthesiologists approved by the commission to supervise such assistant.</w:t>
      </w:r>
    </w:p>
    <w:p w14:paraId="353F6133" w14:textId="71E218B5" w:rsidR="00AD58EE" w:rsidRPr="00156336" w:rsidRDefault="00156336" w:rsidP="00156336">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lastRenderedPageBreak/>
        <w:t xml:space="preserve">(3) </w:t>
      </w:r>
      <w:r w:rsidR="00AD58EE" w:rsidRPr="00156336">
        <w:rPr>
          <w:rFonts w:ascii="Courier New" w:eastAsia="Times New Roman" w:hAnsi="Courier New" w:cs="Courier New"/>
          <w:color w:val="000000"/>
          <w:kern w:val="0"/>
          <w:sz w:val="24"/>
          <w:szCs w:val="24"/>
          <w14:ligatures w14:val="none"/>
        </w:rPr>
        <w:t>"Assist" means the anesthesiolog</w:t>
      </w:r>
      <w:r w:rsidR="00093BCA" w:rsidRPr="00156336">
        <w:rPr>
          <w:rFonts w:ascii="Courier New" w:eastAsia="Times New Roman" w:hAnsi="Courier New" w:cs="Courier New"/>
          <w:color w:val="000000"/>
          <w:kern w:val="0"/>
          <w:sz w:val="24"/>
          <w:szCs w:val="24"/>
          <w14:ligatures w14:val="none"/>
        </w:rPr>
        <w:t>ist</w:t>
      </w:r>
      <w:r w:rsidR="00AD58EE" w:rsidRPr="00156336">
        <w:rPr>
          <w:rFonts w:ascii="Courier New" w:eastAsia="Times New Roman" w:hAnsi="Courier New" w:cs="Courier New"/>
          <w:color w:val="000000"/>
          <w:kern w:val="0"/>
          <w:sz w:val="24"/>
          <w:szCs w:val="24"/>
          <w14:ligatures w14:val="none"/>
        </w:rPr>
        <w:t xml:space="preserve"> assistant personally performs those duties and responsibilities delegated by the anesthesiologist. Delegated services must be consistent with the delegating anesthesiologist's education, training, experience, and active practice. Delegated services must be of the type that a reasonable and prudent anesthesiologist would find within the scope of sound medical judgment to delegate.</w:t>
      </w:r>
    </w:p>
    <w:p w14:paraId="38EE9798" w14:textId="2742C718" w:rsidR="00AB3771" w:rsidRPr="00156336" w:rsidRDefault="00156336" w:rsidP="00156336">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(4) </w:t>
      </w:r>
    </w:p>
    <w:p w14:paraId="2B9C4E65" w14:textId="37DF4D9F" w:rsidR="00AD58EE" w:rsidRPr="00156336" w:rsidRDefault="006E5441" w:rsidP="006E5441">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(5) </w:t>
      </w:r>
      <w:r w:rsidR="00AD1E23" w:rsidRPr="00156336">
        <w:rPr>
          <w:rFonts w:ascii="Courier New" w:eastAsia="Times New Roman" w:hAnsi="Courier New" w:cs="Courier New"/>
          <w:color w:val="000000"/>
          <w:kern w:val="0"/>
          <w:sz w:val="24"/>
          <w:szCs w:val="24"/>
          <w14:ligatures w14:val="none"/>
        </w:rPr>
        <w:t>"Commission" means the Washington medical commission.</w:t>
      </w:r>
    </w:p>
    <w:p w14:paraId="7524F4CD" w14:textId="1C56D2C3" w:rsidR="00AD58EE" w:rsidRPr="006E5441" w:rsidRDefault="006E5441" w:rsidP="006E5441">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(6) </w:t>
      </w:r>
      <w:r w:rsidR="00AD1E23" w:rsidRPr="006E5441">
        <w:rPr>
          <w:rFonts w:ascii="Courier New" w:eastAsia="Times New Roman" w:hAnsi="Courier New" w:cs="Courier New"/>
          <w:color w:val="000000"/>
          <w:kern w:val="0"/>
          <w:sz w:val="24"/>
          <w:szCs w:val="24"/>
          <w14:ligatures w14:val="none"/>
        </w:rPr>
        <w:t xml:space="preserve">"Commission approved program" means a </w:t>
      </w:r>
      <w:r w:rsidR="006D1C7F" w:rsidRPr="006E5441">
        <w:rPr>
          <w:rFonts w:ascii="Courier New" w:eastAsia="Times New Roman" w:hAnsi="Courier New" w:cs="Courier New"/>
          <w:color w:val="000000"/>
          <w:kern w:val="0"/>
          <w:sz w:val="24"/>
          <w:szCs w:val="24"/>
          <w14:ligatures w14:val="none"/>
        </w:rPr>
        <w:t>Commission on Accreditation of Allied Health Education Programs (CAAHEP)</w:t>
      </w:r>
      <w:r w:rsidR="00AB3771" w:rsidRPr="006E5441">
        <w:rPr>
          <w:rFonts w:ascii="Courier New" w:eastAsia="Times New Roman" w:hAnsi="Courier New" w:cs="Courier New"/>
          <w:color w:val="000000"/>
          <w:kern w:val="0"/>
          <w:sz w:val="24"/>
          <w:szCs w:val="24"/>
          <w14:ligatures w14:val="none"/>
        </w:rPr>
        <w:t xml:space="preserve"> accredited ed</w:t>
      </w:r>
      <w:r w:rsidR="00654B3E" w:rsidRPr="006E5441">
        <w:rPr>
          <w:rFonts w:ascii="Courier New" w:eastAsia="Times New Roman" w:hAnsi="Courier New" w:cs="Courier New"/>
          <w:color w:val="000000"/>
          <w:kern w:val="0"/>
          <w:sz w:val="24"/>
          <w:szCs w:val="24"/>
          <w14:ligatures w14:val="none"/>
        </w:rPr>
        <w:t xml:space="preserve">ucation program specifically designed for training </w:t>
      </w:r>
      <w:r w:rsidR="00867761" w:rsidRPr="006E5441">
        <w:rPr>
          <w:rFonts w:ascii="Courier New" w:eastAsia="Times New Roman" w:hAnsi="Courier New" w:cs="Courier New"/>
          <w:color w:val="000000"/>
          <w:kern w:val="0"/>
          <w:sz w:val="24"/>
          <w:szCs w:val="24"/>
          <w14:ligatures w14:val="none"/>
        </w:rPr>
        <w:t xml:space="preserve">anesthesiologist </w:t>
      </w:r>
      <w:r w:rsidR="00654B3E" w:rsidRPr="006E5441">
        <w:rPr>
          <w:rFonts w:ascii="Courier New" w:eastAsia="Times New Roman" w:hAnsi="Courier New" w:cs="Courier New"/>
          <w:color w:val="000000"/>
          <w:kern w:val="0"/>
          <w:sz w:val="24"/>
          <w:szCs w:val="24"/>
          <w14:ligatures w14:val="none"/>
        </w:rPr>
        <w:t>assistants</w:t>
      </w:r>
      <w:r w:rsidR="00AD1E23" w:rsidRPr="006E5441">
        <w:rPr>
          <w:rFonts w:ascii="Courier New" w:eastAsia="Times New Roman" w:hAnsi="Courier New" w:cs="Courier New"/>
          <w:color w:val="000000"/>
          <w:kern w:val="0"/>
          <w:sz w:val="24"/>
          <w:szCs w:val="24"/>
          <w14:ligatures w14:val="none"/>
        </w:rPr>
        <w:t xml:space="preserve"> or other substantially equivalent organization(s) approved by the commission.</w:t>
      </w:r>
    </w:p>
    <w:p w14:paraId="29F9AB34" w14:textId="3C4A9AA9" w:rsidR="008138AB" w:rsidRPr="006E5441" w:rsidRDefault="006E5441" w:rsidP="006E5441">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w:t>
      </w:r>
      <w:r w:rsidR="002221F8">
        <w:rPr>
          <w:rFonts w:ascii="Courier New" w:eastAsia="Times New Roman" w:hAnsi="Courier New" w:cs="Courier New"/>
          <w:color w:val="000000"/>
          <w:kern w:val="0"/>
          <w:sz w:val="24"/>
          <w:szCs w:val="24"/>
          <w14:ligatures w14:val="none"/>
        </w:rPr>
        <w:t>7</w:t>
      </w:r>
      <w:r>
        <w:rPr>
          <w:rFonts w:ascii="Courier New" w:eastAsia="Times New Roman" w:hAnsi="Courier New" w:cs="Courier New"/>
          <w:color w:val="000000"/>
          <w:kern w:val="0"/>
          <w:sz w:val="24"/>
          <w:szCs w:val="24"/>
          <w14:ligatures w14:val="none"/>
        </w:rPr>
        <w:t xml:space="preserve">) </w:t>
      </w:r>
      <w:r w:rsidR="008138AB" w:rsidRPr="006E5441">
        <w:rPr>
          <w:rFonts w:ascii="Courier New" w:eastAsia="Times New Roman" w:hAnsi="Courier New" w:cs="Courier New"/>
          <w:color w:val="000000"/>
          <w:kern w:val="0"/>
          <w:sz w:val="24"/>
          <w:szCs w:val="24"/>
          <w14:ligatures w14:val="none"/>
        </w:rPr>
        <w:t>"Practice medicine" has the</w:t>
      </w:r>
      <w:r w:rsidR="00EB7A47" w:rsidRPr="006E5441">
        <w:rPr>
          <w:rFonts w:ascii="Courier New" w:eastAsia="Times New Roman" w:hAnsi="Courier New" w:cs="Courier New"/>
          <w:color w:val="000000"/>
          <w:kern w:val="0"/>
          <w:sz w:val="24"/>
          <w:szCs w:val="24"/>
          <w14:ligatures w14:val="none"/>
        </w:rPr>
        <w:t xml:space="preserve"> same</w:t>
      </w:r>
      <w:r w:rsidR="008138AB" w:rsidRPr="006E5441">
        <w:rPr>
          <w:rFonts w:ascii="Courier New" w:eastAsia="Times New Roman" w:hAnsi="Courier New" w:cs="Courier New"/>
          <w:color w:val="000000"/>
          <w:kern w:val="0"/>
          <w:sz w:val="24"/>
          <w:szCs w:val="24"/>
          <w14:ligatures w14:val="none"/>
        </w:rPr>
        <w:t xml:space="preserve"> meaning defined in RCW 18.71.011.</w:t>
      </w:r>
    </w:p>
    <w:p w14:paraId="085403DF" w14:textId="37D34C6A" w:rsidR="002E0DBC" w:rsidRDefault="002E0DBC" w:rsidP="00AE22D1">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p>
    <w:p w14:paraId="2BFD5BCA" w14:textId="01D048EF" w:rsidR="00AB3771" w:rsidRPr="006E5441" w:rsidRDefault="002E0DBC" w:rsidP="00AE22D1">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w:t>
      </w:r>
      <w:r w:rsidR="002221F8">
        <w:rPr>
          <w:rFonts w:ascii="Courier New" w:eastAsia="Times New Roman" w:hAnsi="Courier New" w:cs="Courier New"/>
          <w:color w:val="000000"/>
          <w:kern w:val="0"/>
          <w:sz w:val="24"/>
          <w:szCs w:val="24"/>
          <w14:ligatures w14:val="none"/>
        </w:rPr>
        <w:t>8</w:t>
      </w:r>
      <w:r>
        <w:rPr>
          <w:rFonts w:ascii="Courier New" w:eastAsia="Times New Roman" w:hAnsi="Courier New" w:cs="Courier New"/>
          <w:color w:val="000000"/>
          <w:kern w:val="0"/>
          <w:sz w:val="24"/>
          <w:szCs w:val="24"/>
          <w14:ligatures w14:val="none"/>
        </w:rPr>
        <w:t xml:space="preserve">) </w:t>
      </w:r>
      <w:r w:rsidR="008138AB" w:rsidRPr="006E5441">
        <w:rPr>
          <w:rFonts w:ascii="Courier New" w:eastAsia="Times New Roman" w:hAnsi="Courier New" w:cs="Courier New"/>
          <w:color w:val="000000"/>
          <w:kern w:val="0"/>
          <w:sz w:val="24"/>
          <w:szCs w:val="24"/>
          <w14:ligatures w14:val="none"/>
        </w:rPr>
        <w:t>"Secretary" means the secretary of health or the secretary's designee.</w:t>
      </w:r>
    </w:p>
    <w:p w14:paraId="1933FAA5" w14:textId="3F38EE3B" w:rsidR="008138AB" w:rsidRPr="006E5441" w:rsidRDefault="006E5441" w:rsidP="006E5441">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w:t>
      </w:r>
      <w:r w:rsidR="002221F8">
        <w:rPr>
          <w:rFonts w:ascii="Courier New" w:eastAsia="Times New Roman" w:hAnsi="Courier New" w:cs="Courier New"/>
          <w:color w:val="000000"/>
          <w:kern w:val="0"/>
          <w:sz w:val="24"/>
          <w:szCs w:val="24"/>
          <w14:ligatures w14:val="none"/>
        </w:rPr>
        <w:t>9</w:t>
      </w:r>
      <w:r>
        <w:rPr>
          <w:rFonts w:ascii="Courier New" w:eastAsia="Times New Roman" w:hAnsi="Courier New" w:cs="Courier New"/>
          <w:color w:val="000000"/>
          <w:kern w:val="0"/>
          <w:sz w:val="24"/>
          <w:szCs w:val="24"/>
          <w14:ligatures w14:val="none"/>
        </w:rPr>
        <w:t xml:space="preserve">) </w:t>
      </w:r>
      <w:r w:rsidR="008138AB" w:rsidRPr="006E5441">
        <w:rPr>
          <w:rFonts w:ascii="Courier New" w:eastAsia="Times New Roman" w:hAnsi="Courier New" w:cs="Courier New"/>
          <w:color w:val="000000"/>
          <w:kern w:val="0"/>
          <w:sz w:val="24"/>
          <w:szCs w:val="24"/>
          <w14:ligatures w14:val="none"/>
        </w:rPr>
        <w:t>"Supervis</w:t>
      </w:r>
      <w:r w:rsidR="00BB1A0C" w:rsidRPr="006E5441">
        <w:rPr>
          <w:rFonts w:ascii="Courier New" w:eastAsia="Times New Roman" w:hAnsi="Courier New" w:cs="Courier New"/>
          <w:color w:val="000000"/>
          <w:kern w:val="0"/>
          <w:sz w:val="24"/>
          <w:szCs w:val="24"/>
          <w14:ligatures w14:val="none"/>
        </w:rPr>
        <w:t>e</w:t>
      </w:r>
      <w:r w:rsidR="008138AB" w:rsidRPr="006E5441">
        <w:rPr>
          <w:rFonts w:ascii="Courier New" w:eastAsia="Times New Roman" w:hAnsi="Courier New" w:cs="Courier New"/>
          <w:color w:val="000000"/>
          <w:kern w:val="0"/>
          <w:sz w:val="24"/>
          <w:szCs w:val="24"/>
          <w14:ligatures w14:val="none"/>
        </w:rPr>
        <w:t xml:space="preserve">" means the immediate availability of the medically directing anesthesiologist for consultation and direction of the activities of the anesthesiologist assistant. A medically directing anesthesiologist is immediately available if they are in physical proximity that allows the anesthesiologist </w:t>
      </w:r>
      <w:r w:rsidR="008138AB" w:rsidRPr="006E5441">
        <w:rPr>
          <w:rFonts w:ascii="Courier New" w:eastAsia="Times New Roman" w:hAnsi="Courier New" w:cs="Courier New"/>
          <w:color w:val="000000"/>
          <w:kern w:val="0"/>
          <w:sz w:val="24"/>
          <w:szCs w:val="24"/>
          <w14:ligatures w14:val="none"/>
        </w:rPr>
        <w:lastRenderedPageBreak/>
        <w:t>to reestablish direct contact with the patient to meet medical needs and any urgent or emergent clinical problems, and personally participating in the most demanding procedures of the anesthesia plan including, if applicable, induction and emergence. These responsibilities may also be met through coordination among anesthesiologists of the same group or department.</w:t>
      </w:r>
      <w:r w:rsidR="00B35FD8" w:rsidRPr="006E5441">
        <w:rPr>
          <w:rFonts w:ascii="Courier New" w:eastAsia="Times New Roman" w:hAnsi="Courier New" w:cs="Courier New"/>
          <w:color w:val="000000"/>
          <w:kern w:val="0"/>
          <w:sz w:val="24"/>
          <w:szCs w:val="24"/>
          <w14:ligatures w14:val="none"/>
        </w:rPr>
        <w:t xml:space="preserve"> Supervision through remote or telecommunications methods are not permitted under this definition and rule.</w:t>
      </w:r>
    </w:p>
    <w:p w14:paraId="336F88AE" w14:textId="77777777" w:rsidR="00AD1E23" w:rsidRPr="00BD3C33" w:rsidRDefault="00AD1E23" w:rsidP="00BD3C33">
      <w:pPr>
        <w:spacing w:line="480" w:lineRule="auto"/>
        <w:rPr>
          <w:rFonts w:ascii="Courier New" w:hAnsi="Courier New" w:cs="Courier New"/>
          <w:b/>
          <w:bCs/>
          <w:sz w:val="24"/>
          <w:szCs w:val="24"/>
        </w:rPr>
      </w:pPr>
    </w:p>
    <w:p w14:paraId="05F2920C" w14:textId="0CD533F8" w:rsidR="00B35FD8" w:rsidRPr="00BD3C33" w:rsidRDefault="00B35FD8"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BD3C33">
        <w:rPr>
          <w:rFonts w:ascii="Courier New" w:hAnsi="Courier New" w:cs="Courier New"/>
          <w:b/>
          <w:bCs/>
          <w:sz w:val="24"/>
          <w:szCs w:val="24"/>
        </w:rPr>
        <w:t>100</w:t>
      </w:r>
      <w:r w:rsidRPr="00BD3C33">
        <w:rPr>
          <w:rFonts w:ascii="Courier New" w:hAnsi="Courier New" w:cs="Courier New"/>
          <w:b/>
          <w:bCs/>
          <w:sz w:val="24"/>
          <w:szCs w:val="24"/>
        </w:rPr>
        <w:tab/>
        <w:t>Application withdrawals.</w:t>
      </w:r>
    </w:p>
    <w:p w14:paraId="45D9796D" w14:textId="76D22DD7" w:rsidR="00B35FD8" w:rsidRPr="00BD3C33" w:rsidRDefault="00B35FD8" w:rsidP="00BD3C33">
      <w:pPr>
        <w:spacing w:line="480" w:lineRule="auto"/>
        <w:rPr>
          <w:rFonts w:ascii="Courier New" w:hAnsi="Courier New" w:cs="Courier New"/>
          <w:sz w:val="24"/>
          <w:szCs w:val="24"/>
        </w:rPr>
      </w:pPr>
      <w:r w:rsidRPr="00BD3C33">
        <w:rPr>
          <w:rFonts w:ascii="Courier New" w:hAnsi="Courier New" w:cs="Courier New"/>
          <w:sz w:val="24"/>
          <w:szCs w:val="24"/>
        </w:rPr>
        <w:t>An application for a license may not be withdrawn after the commission determines that grounds exist for denial of the license or for the issuance of a conditional license under RCW 18.130. Applications that are subject to investigation of unprofessional conduct or impaired practice may not be withdrawn.</w:t>
      </w:r>
    </w:p>
    <w:p w14:paraId="438CA714" w14:textId="77777777" w:rsidR="00B35FD8" w:rsidRPr="00BD3C33" w:rsidRDefault="00B35FD8" w:rsidP="00BD3C33">
      <w:pPr>
        <w:spacing w:line="480" w:lineRule="auto"/>
        <w:rPr>
          <w:rFonts w:ascii="Courier New" w:hAnsi="Courier New" w:cs="Courier New"/>
          <w:b/>
          <w:bCs/>
          <w:sz w:val="24"/>
          <w:szCs w:val="24"/>
        </w:rPr>
      </w:pPr>
    </w:p>
    <w:p w14:paraId="4FE4A21D" w14:textId="1D517EBE" w:rsidR="00AB3771" w:rsidRPr="00BD3C33" w:rsidRDefault="00AB3771" w:rsidP="00BD3C33">
      <w:pPr>
        <w:shd w:val="clear" w:color="auto" w:fill="FFFFFF"/>
        <w:spacing w:before="75" w:after="150" w:line="480" w:lineRule="auto"/>
        <w:outlineLvl w:val="2"/>
        <w:rPr>
          <w:rFonts w:ascii="Courier New" w:eastAsia="Times New Roman" w:hAnsi="Courier New" w:cs="Courier New"/>
          <w:b/>
          <w:bCs/>
          <w:color w:val="000000"/>
          <w:kern w:val="0"/>
          <w:sz w:val="24"/>
          <w:szCs w:val="24"/>
          <w14:ligatures w14:val="none"/>
        </w:rPr>
      </w:pPr>
      <w:r w:rsidRPr="00BD3C33">
        <w:rPr>
          <w:rFonts w:ascii="Courier New" w:eastAsia="Times New Roman" w:hAnsi="Courier New" w:cs="Courier New"/>
          <w:b/>
          <w:bCs/>
          <w:color w:val="000000"/>
          <w:kern w:val="0"/>
          <w:sz w:val="24"/>
          <w:szCs w:val="24"/>
          <w14:ligatures w14:val="none"/>
        </w:rPr>
        <w:t>246-921-</w:t>
      </w:r>
      <w:r w:rsidR="00BD3C33">
        <w:rPr>
          <w:rFonts w:ascii="Courier New" w:eastAsia="Times New Roman" w:hAnsi="Courier New" w:cs="Courier New"/>
          <w:b/>
          <w:bCs/>
          <w:color w:val="000000"/>
          <w:kern w:val="0"/>
          <w:sz w:val="24"/>
          <w:szCs w:val="24"/>
          <w14:ligatures w14:val="none"/>
        </w:rPr>
        <w:t>105</w:t>
      </w:r>
      <w:r w:rsidRPr="00BD3C33">
        <w:rPr>
          <w:rFonts w:ascii="Courier New" w:eastAsia="Times New Roman" w:hAnsi="Courier New" w:cs="Courier New"/>
          <w:b/>
          <w:bCs/>
          <w:color w:val="000000"/>
          <w:kern w:val="0"/>
          <w:sz w:val="24"/>
          <w:szCs w:val="24"/>
          <w14:ligatures w14:val="none"/>
        </w:rPr>
        <w:t xml:space="preserve"> Anesthesiologist assistant—Requirements for licensure.</w:t>
      </w:r>
    </w:p>
    <w:p w14:paraId="62706A35" w14:textId="7CA6793D" w:rsidR="00AB3771" w:rsidRPr="00BD3C33" w:rsidRDefault="00AB377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w:t>
      </w:r>
      <w:r w:rsidR="003A38F7" w:rsidRPr="00BD3C33">
        <w:rPr>
          <w:rFonts w:ascii="Courier New" w:eastAsia="Times New Roman" w:hAnsi="Courier New" w:cs="Courier New"/>
          <w:color w:val="000000"/>
          <w:kern w:val="0"/>
          <w:sz w:val="24"/>
          <w:szCs w:val="24"/>
          <w14:ligatures w14:val="none"/>
        </w:rPr>
        <w:t>1</w:t>
      </w:r>
      <w:r w:rsidRPr="00BD3C33">
        <w:rPr>
          <w:rFonts w:ascii="Courier New" w:eastAsia="Times New Roman" w:hAnsi="Courier New" w:cs="Courier New"/>
          <w:color w:val="000000"/>
          <w:kern w:val="0"/>
          <w:sz w:val="24"/>
          <w:szCs w:val="24"/>
          <w14:ligatures w14:val="none"/>
        </w:rPr>
        <w:t xml:space="preserve">) An applicant for licensure as </w:t>
      </w:r>
      <w:r w:rsidR="009C6C4E" w:rsidRPr="00BD3C33">
        <w:rPr>
          <w:rFonts w:ascii="Courier New" w:eastAsia="Times New Roman" w:hAnsi="Courier New" w:cs="Courier New"/>
          <w:color w:val="000000"/>
          <w:kern w:val="0"/>
          <w:sz w:val="24"/>
          <w:szCs w:val="24"/>
          <w14:ligatures w14:val="none"/>
        </w:rPr>
        <w:t>an</w:t>
      </w:r>
      <w:r w:rsidRPr="00BD3C33">
        <w:rPr>
          <w:rFonts w:ascii="Courier New" w:eastAsia="Times New Roman" w:hAnsi="Courier New" w:cs="Courier New"/>
          <w:color w:val="000000"/>
          <w:kern w:val="0"/>
          <w:sz w:val="24"/>
          <w:szCs w:val="24"/>
          <w14:ligatures w14:val="none"/>
        </w:rPr>
        <w:t xml:space="preserve"> </w:t>
      </w:r>
      <w:r w:rsidR="003A38F7" w:rsidRPr="00BD3C33">
        <w:rPr>
          <w:rFonts w:ascii="Courier New" w:eastAsia="Times New Roman" w:hAnsi="Courier New" w:cs="Courier New"/>
          <w:color w:val="000000"/>
          <w:kern w:val="0"/>
          <w:sz w:val="24"/>
          <w:szCs w:val="24"/>
          <w14:ligatures w14:val="none"/>
        </w:rPr>
        <w:t xml:space="preserve">anesthesiologist </w:t>
      </w:r>
      <w:r w:rsidRPr="00BD3C33">
        <w:rPr>
          <w:rFonts w:ascii="Courier New" w:eastAsia="Times New Roman" w:hAnsi="Courier New" w:cs="Courier New"/>
          <w:color w:val="000000"/>
          <w:kern w:val="0"/>
          <w:sz w:val="24"/>
          <w:szCs w:val="24"/>
          <w14:ligatures w14:val="none"/>
        </w:rPr>
        <w:t>assistant must submit to the commission:</w:t>
      </w:r>
    </w:p>
    <w:p w14:paraId="0DA768E5" w14:textId="77777777" w:rsidR="00AB3771" w:rsidRPr="00BD3C33" w:rsidRDefault="00AB377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lastRenderedPageBreak/>
        <w:t>(a) A completed application on forms provided by the commission;</w:t>
      </w:r>
    </w:p>
    <w:p w14:paraId="6A6FD369" w14:textId="04FCE57E" w:rsidR="00AB3771" w:rsidRPr="00BD3C33" w:rsidRDefault="00AB377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(b) Proof the applicant has completed a</w:t>
      </w:r>
      <w:r w:rsidR="00286B9F">
        <w:rPr>
          <w:rFonts w:ascii="Courier New" w:eastAsia="Times New Roman" w:hAnsi="Courier New" w:cs="Courier New"/>
          <w:color w:val="000000"/>
          <w:kern w:val="0"/>
          <w:sz w:val="24"/>
          <w:szCs w:val="24"/>
          <w14:ligatures w14:val="none"/>
        </w:rPr>
        <w:t xml:space="preserve"> CAAHEP</w:t>
      </w:r>
      <w:r w:rsidR="003A38F7" w:rsidRPr="00BD3C33">
        <w:rPr>
          <w:rFonts w:ascii="Courier New" w:eastAsia="Times New Roman" w:hAnsi="Courier New" w:cs="Courier New"/>
          <w:color w:val="000000"/>
          <w:kern w:val="0"/>
          <w:sz w:val="24"/>
          <w:szCs w:val="24"/>
          <w14:ligatures w14:val="none"/>
        </w:rPr>
        <w:t xml:space="preserve"> </w:t>
      </w:r>
      <w:r w:rsidRPr="00BD3C33">
        <w:rPr>
          <w:rFonts w:ascii="Courier New" w:eastAsia="Times New Roman" w:hAnsi="Courier New" w:cs="Courier New"/>
          <w:color w:val="000000"/>
          <w:kern w:val="0"/>
          <w:sz w:val="24"/>
          <w:szCs w:val="24"/>
          <w14:ligatures w14:val="none"/>
        </w:rPr>
        <w:t>accredited</w:t>
      </w:r>
      <w:r w:rsidR="003A38F7" w:rsidRPr="00BD3C33">
        <w:rPr>
          <w:rFonts w:ascii="Courier New" w:eastAsia="Times New Roman" w:hAnsi="Courier New" w:cs="Courier New"/>
          <w:color w:val="000000"/>
          <w:kern w:val="0"/>
          <w:sz w:val="24"/>
          <w:szCs w:val="24"/>
          <w14:ligatures w14:val="none"/>
        </w:rPr>
        <w:t xml:space="preserve"> </w:t>
      </w:r>
      <w:r w:rsidRPr="00BD3C33">
        <w:rPr>
          <w:rFonts w:ascii="Courier New" w:eastAsia="Times New Roman" w:hAnsi="Courier New" w:cs="Courier New"/>
          <w:color w:val="000000"/>
          <w:kern w:val="0"/>
          <w:sz w:val="24"/>
          <w:szCs w:val="24"/>
          <w14:ligatures w14:val="none"/>
        </w:rPr>
        <w:t xml:space="preserve">commission approved </w:t>
      </w:r>
      <w:r w:rsidR="003A38F7" w:rsidRPr="00BD3C33">
        <w:rPr>
          <w:rFonts w:ascii="Courier New" w:eastAsia="Times New Roman" w:hAnsi="Courier New" w:cs="Courier New"/>
          <w:color w:val="000000"/>
          <w:kern w:val="0"/>
          <w:sz w:val="24"/>
          <w:szCs w:val="24"/>
          <w14:ligatures w14:val="none"/>
        </w:rPr>
        <w:t xml:space="preserve">anesthesiologist </w:t>
      </w:r>
      <w:r w:rsidRPr="00BD3C33">
        <w:rPr>
          <w:rFonts w:ascii="Courier New" w:eastAsia="Times New Roman" w:hAnsi="Courier New" w:cs="Courier New"/>
          <w:color w:val="000000"/>
          <w:kern w:val="0"/>
          <w:sz w:val="24"/>
          <w:szCs w:val="24"/>
          <w14:ligatures w14:val="none"/>
        </w:rPr>
        <w:t>assistant program and successfully passed the NCC</w:t>
      </w:r>
      <w:r w:rsidR="003A38F7" w:rsidRPr="00BD3C33">
        <w:rPr>
          <w:rFonts w:ascii="Courier New" w:eastAsia="Times New Roman" w:hAnsi="Courier New" w:cs="Courier New"/>
          <w:color w:val="000000"/>
          <w:kern w:val="0"/>
          <w:sz w:val="24"/>
          <w:szCs w:val="24"/>
          <w14:ligatures w14:val="none"/>
        </w:rPr>
        <w:t>A</w:t>
      </w:r>
      <w:r w:rsidRPr="00BD3C33">
        <w:rPr>
          <w:rFonts w:ascii="Courier New" w:eastAsia="Times New Roman" w:hAnsi="Courier New" w:cs="Courier New"/>
          <w:color w:val="000000"/>
          <w:kern w:val="0"/>
          <w:sz w:val="24"/>
          <w:szCs w:val="24"/>
          <w14:ligatures w14:val="none"/>
        </w:rPr>
        <w:t>A examination;</w:t>
      </w:r>
    </w:p>
    <w:p w14:paraId="5F0E4227" w14:textId="0A091876" w:rsidR="00AB3771" w:rsidRPr="00BD3C33" w:rsidRDefault="00AB377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(c) All applicable fees as specified in WAC </w:t>
      </w:r>
      <w:r w:rsidR="003A38F7" w:rsidRPr="00BD3C33">
        <w:rPr>
          <w:rFonts w:ascii="Courier New" w:eastAsia="Times New Roman" w:hAnsi="Courier New" w:cs="Courier New"/>
          <w:color w:val="000000"/>
          <w:kern w:val="0"/>
          <w:sz w:val="24"/>
          <w:szCs w:val="24"/>
          <w14:ligatures w14:val="none"/>
        </w:rPr>
        <w:t>246-921-</w:t>
      </w:r>
      <w:r w:rsidR="00C54840">
        <w:rPr>
          <w:rFonts w:ascii="Courier New" w:eastAsia="Times New Roman" w:hAnsi="Courier New" w:cs="Courier New"/>
          <w:color w:val="000000"/>
          <w:kern w:val="0"/>
          <w:sz w:val="24"/>
          <w:szCs w:val="24"/>
          <w14:ligatures w14:val="none"/>
        </w:rPr>
        <w:t>990</w:t>
      </w:r>
      <w:r w:rsidRPr="00BD3C33">
        <w:rPr>
          <w:rFonts w:ascii="Courier New" w:eastAsia="Times New Roman" w:hAnsi="Courier New" w:cs="Courier New"/>
          <w:color w:val="000000"/>
          <w:kern w:val="0"/>
          <w:sz w:val="24"/>
          <w:szCs w:val="24"/>
          <w14:ligatures w14:val="none"/>
        </w:rPr>
        <w:t>; and</w:t>
      </w:r>
    </w:p>
    <w:p w14:paraId="410CB84C" w14:textId="77777777" w:rsidR="00AB3771" w:rsidRPr="00BD3C33" w:rsidRDefault="00AB377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(d) Other information required by the commission.</w:t>
      </w:r>
    </w:p>
    <w:p w14:paraId="1089800B" w14:textId="77777777" w:rsidR="009744F4" w:rsidRDefault="00AB377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w:t>
      </w:r>
      <w:r w:rsidR="003A38F7" w:rsidRPr="00BD3C33">
        <w:rPr>
          <w:rFonts w:ascii="Courier New" w:eastAsia="Times New Roman" w:hAnsi="Courier New" w:cs="Courier New"/>
          <w:color w:val="000000"/>
          <w:kern w:val="0"/>
          <w:sz w:val="24"/>
          <w:szCs w:val="24"/>
          <w14:ligatures w14:val="none"/>
        </w:rPr>
        <w:t>2</w:t>
      </w:r>
      <w:r w:rsidRPr="00BD3C33">
        <w:rPr>
          <w:rFonts w:ascii="Courier New" w:eastAsia="Times New Roman" w:hAnsi="Courier New" w:cs="Courier New"/>
          <w:color w:val="000000"/>
          <w:kern w:val="0"/>
          <w:sz w:val="24"/>
          <w:szCs w:val="24"/>
          <w14:ligatures w14:val="none"/>
        </w:rPr>
        <w:t>) The commission will only consider complete applications with all supporting documents for licensure.</w:t>
      </w:r>
      <w:r w:rsidR="003A38F7" w:rsidRPr="00BD3C33">
        <w:rPr>
          <w:rFonts w:ascii="Courier New" w:eastAsia="Times New Roman" w:hAnsi="Courier New" w:cs="Courier New"/>
          <w:color w:val="000000"/>
          <w:kern w:val="0"/>
          <w:sz w:val="24"/>
          <w:szCs w:val="24"/>
          <w14:ligatures w14:val="none"/>
        </w:rPr>
        <w:t xml:space="preserve"> </w:t>
      </w:r>
    </w:p>
    <w:p w14:paraId="20070531" w14:textId="29935B48" w:rsidR="00AB3771" w:rsidRPr="00BD3C33" w:rsidRDefault="00F155F2"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(3) </w:t>
      </w:r>
      <w:r w:rsidR="003A38F7" w:rsidRPr="00BD3C33">
        <w:rPr>
          <w:rFonts w:ascii="Courier New" w:eastAsia="Times New Roman" w:hAnsi="Courier New" w:cs="Courier New"/>
          <w:color w:val="000000"/>
          <w:kern w:val="0"/>
          <w:sz w:val="24"/>
          <w:szCs w:val="24"/>
          <w14:ligatures w14:val="none"/>
        </w:rPr>
        <w:t>Internationally trained individuals do not currently have a pathway to licensure as an anesthesiologist assistant due to ineligibility for the certifying exam offered by NCCAA.</w:t>
      </w:r>
    </w:p>
    <w:p w14:paraId="0D6AE978" w14:textId="77777777" w:rsidR="00156336" w:rsidRDefault="00156336" w:rsidP="00BD3C33">
      <w:pPr>
        <w:spacing w:line="480" w:lineRule="auto"/>
        <w:rPr>
          <w:rFonts w:ascii="Courier New" w:hAnsi="Courier New" w:cs="Courier New"/>
          <w:b/>
          <w:bCs/>
          <w:sz w:val="24"/>
          <w:szCs w:val="24"/>
        </w:rPr>
      </w:pPr>
    </w:p>
    <w:p w14:paraId="0EAB9AD5" w14:textId="61F4F514" w:rsidR="00B35FD8" w:rsidRPr="00BD3C33" w:rsidRDefault="00B35FD8"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BD3C33">
        <w:rPr>
          <w:rFonts w:ascii="Courier New" w:hAnsi="Courier New" w:cs="Courier New"/>
          <w:b/>
          <w:bCs/>
          <w:sz w:val="24"/>
          <w:szCs w:val="24"/>
        </w:rPr>
        <w:t>1</w:t>
      </w:r>
      <w:r w:rsidR="0012586A">
        <w:rPr>
          <w:rFonts w:ascii="Courier New" w:hAnsi="Courier New" w:cs="Courier New"/>
          <w:b/>
          <w:bCs/>
          <w:sz w:val="24"/>
          <w:szCs w:val="24"/>
        </w:rPr>
        <w:t>10</w:t>
      </w:r>
      <w:r w:rsidRPr="00BD3C33">
        <w:rPr>
          <w:rFonts w:ascii="Courier New" w:hAnsi="Courier New" w:cs="Courier New"/>
          <w:b/>
          <w:bCs/>
          <w:sz w:val="24"/>
          <w:szCs w:val="24"/>
        </w:rPr>
        <w:tab/>
        <w:t>Background check—Temporary practice permit.</w:t>
      </w:r>
    </w:p>
    <w:p w14:paraId="685F9C8B" w14:textId="77777777"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The commission may issue a temporary practice permit when the applicant has met all other licensure requirements, except the national criminal background check requirement. The applicant must not be subject to denial of a license or issuance of a conditional license under this chapter.</w:t>
      </w:r>
    </w:p>
    <w:p w14:paraId="37055F0E" w14:textId="77777777"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(1) If there are no violations identified in the Washington criminal background check and the applicant meets all other licensure conditions, including receipt by the department of </w:t>
      </w:r>
      <w:r w:rsidRPr="00BD3C33">
        <w:rPr>
          <w:rFonts w:ascii="Courier New" w:eastAsia="Times New Roman" w:hAnsi="Courier New" w:cs="Courier New"/>
          <w:color w:val="000000"/>
          <w:kern w:val="0"/>
          <w:sz w:val="24"/>
          <w:szCs w:val="24"/>
          <w14:ligatures w14:val="none"/>
        </w:rPr>
        <w:lastRenderedPageBreak/>
        <w:t>health of a completed Federal Bureau of Investigation (FBI) fingerprint card, the commission may issue a temporary practice permit allowing time to complete the national criminal background check requirements.</w:t>
      </w:r>
    </w:p>
    <w:p w14:paraId="641C7EC4" w14:textId="77777777"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A temporary practice permit that is issued by the commission is valid for six months. A one-time extension of six months may be granted if the national background check report has not been received by the commission.</w:t>
      </w:r>
    </w:p>
    <w:p w14:paraId="34380783" w14:textId="66880708"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(2) The temporary practice permit allows the applicant to work in the state of Washington as an anesthesiologist assistant during the time period specified on the permit. The temporary practice permit is a license to practice medicine as </w:t>
      </w:r>
      <w:r w:rsidR="009C6C4E" w:rsidRPr="00BD3C33">
        <w:rPr>
          <w:rFonts w:ascii="Courier New" w:eastAsia="Times New Roman" w:hAnsi="Courier New" w:cs="Courier New"/>
          <w:color w:val="000000"/>
          <w:kern w:val="0"/>
          <w:sz w:val="24"/>
          <w:szCs w:val="24"/>
          <w14:ligatures w14:val="none"/>
        </w:rPr>
        <w:t>an</w:t>
      </w:r>
      <w:r w:rsidRPr="00BD3C33">
        <w:rPr>
          <w:rFonts w:ascii="Courier New" w:eastAsia="Times New Roman" w:hAnsi="Courier New" w:cs="Courier New"/>
          <w:color w:val="000000"/>
          <w:kern w:val="0"/>
          <w:sz w:val="24"/>
          <w:szCs w:val="24"/>
          <w14:ligatures w14:val="none"/>
        </w:rPr>
        <w:t xml:space="preserve"> anesthesiologist assistant provided that a supervision arrangement exists with a</w:t>
      </w:r>
      <w:r w:rsidR="00C73FB7">
        <w:rPr>
          <w:rFonts w:ascii="Courier New" w:eastAsia="Times New Roman" w:hAnsi="Courier New" w:cs="Courier New"/>
          <w:color w:val="000000"/>
          <w:kern w:val="0"/>
          <w:sz w:val="24"/>
          <w:szCs w:val="24"/>
          <w14:ligatures w14:val="none"/>
        </w:rPr>
        <w:t>n</w:t>
      </w:r>
      <w:r w:rsidRPr="00BD3C33">
        <w:rPr>
          <w:rFonts w:ascii="Courier New" w:eastAsia="Times New Roman" w:hAnsi="Courier New" w:cs="Courier New"/>
          <w:color w:val="000000"/>
          <w:kern w:val="0"/>
          <w:sz w:val="24"/>
          <w:szCs w:val="24"/>
          <w14:ligatures w14:val="none"/>
        </w:rPr>
        <w:t xml:space="preserve"> anesthesiologist </w:t>
      </w:r>
      <w:r w:rsidR="00C73FB7">
        <w:rPr>
          <w:rFonts w:ascii="Courier New" w:eastAsia="Times New Roman" w:hAnsi="Courier New" w:cs="Courier New"/>
          <w:color w:val="000000"/>
          <w:kern w:val="0"/>
          <w:sz w:val="24"/>
          <w:szCs w:val="24"/>
          <w14:ligatures w14:val="none"/>
        </w:rPr>
        <w:t xml:space="preserve">or </w:t>
      </w:r>
      <w:r w:rsidR="00602C95" w:rsidRPr="00602C95">
        <w:rPr>
          <w:rFonts w:ascii="Courier New" w:eastAsia="Times New Roman" w:hAnsi="Courier New" w:cs="Courier New"/>
          <w:color w:val="000000"/>
          <w:kern w:val="0"/>
          <w:sz w:val="24"/>
          <w:szCs w:val="24"/>
          <w14:ligatures w14:val="none"/>
        </w:rPr>
        <w:t xml:space="preserve">anesthesiologists of the same group or department </w:t>
      </w:r>
      <w:r w:rsidRPr="00BD3C33">
        <w:rPr>
          <w:rFonts w:ascii="Courier New" w:eastAsia="Times New Roman" w:hAnsi="Courier New" w:cs="Courier New"/>
          <w:color w:val="000000"/>
          <w:kern w:val="0"/>
          <w:sz w:val="24"/>
          <w:szCs w:val="24"/>
          <w14:ligatures w14:val="none"/>
        </w:rPr>
        <w:t xml:space="preserve">as </w:t>
      </w:r>
      <w:r w:rsidR="00C73FB7">
        <w:rPr>
          <w:rFonts w:ascii="Courier New" w:eastAsia="Times New Roman" w:hAnsi="Courier New" w:cs="Courier New"/>
          <w:color w:val="000000"/>
          <w:kern w:val="0"/>
          <w:sz w:val="24"/>
          <w:szCs w:val="24"/>
          <w14:ligatures w14:val="none"/>
        </w:rPr>
        <w:t>provided</w:t>
      </w:r>
      <w:r w:rsidR="00C73FB7" w:rsidRPr="00BD3C33">
        <w:rPr>
          <w:rFonts w:ascii="Courier New" w:eastAsia="Times New Roman" w:hAnsi="Courier New" w:cs="Courier New"/>
          <w:color w:val="000000"/>
          <w:kern w:val="0"/>
          <w:sz w:val="24"/>
          <w:szCs w:val="24"/>
          <w14:ligatures w14:val="none"/>
        </w:rPr>
        <w:t xml:space="preserve"> </w:t>
      </w:r>
      <w:r w:rsidRPr="00BD3C33">
        <w:rPr>
          <w:rFonts w:ascii="Courier New" w:eastAsia="Times New Roman" w:hAnsi="Courier New" w:cs="Courier New"/>
          <w:color w:val="000000"/>
          <w:kern w:val="0"/>
          <w:sz w:val="24"/>
          <w:szCs w:val="24"/>
          <w14:ligatures w14:val="none"/>
        </w:rPr>
        <w:t>in this rule.</w:t>
      </w:r>
    </w:p>
    <w:p w14:paraId="6484EC0D" w14:textId="2C6F2875"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(3) </w:t>
      </w:r>
      <w:r w:rsidR="009C6C4E" w:rsidRPr="009C6C4E">
        <w:rPr>
          <w:rFonts w:ascii="Courier New" w:eastAsia="Times New Roman" w:hAnsi="Courier New" w:cs="Courier New"/>
          <w:color w:val="000000"/>
          <w:kern w:val="0"/>
          <w:sz w:val="24"/>
          <w:szCs w:val="24"/>
          <w14:ligatures w14:val="none"/>
        </w:rPr>
        <w:t>The commission issues a license once it receives the national background check report, as long as the report is not negative, and the applicant meets all other licensing requirements.</w:t>
      </w:r>
    </w:p>
    <w:p w14:paraId="5A60A927" w14:textId="77777777"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(4) The temporary practice permit is no longer valid after the license is issued or the application for a full license is denied.</w:t>
      </w:r>
    </w:p>
    <w:p w14:paraId="14B43F81" w14:textId="77777777" w:rsidR="00156336" w:rsidRDefault="00156336" w:rsidP="00BD3C33">
      <w:pPr>
        <w:spacing w:line="480" w:lineRule="auto"/>
        <w:rPr>
          <w:rFonts w:ascii="Courier New" w:hAnsi="Courier New" w:cs="Courier New"/>
          <w:b/>
          <w:bCs/>
          <w:sz w:val="24"/>
          <w:szCs w:val="24"/>
        </w:rPr>
      </w:pPr>
    </w:p>
    <w:p w14:paraId="25880460" w14:textId="68A81ED8" w:rsidR="00B35FD8" w:rsidRPr="00BD3C33" w:rsidRDefault="00B35FD8"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lastRenderedPageBreak/>
        <w:t>246-921-</w:t>
      </w:r>
      <w:r w:rsidR="00BD3C33">
        <w:rPr>
          <w:rFonts w:ascii="Courier New" w:hAnsi="Courier New" w:cs="Courier New"/>
          <w:b/>
          <w:bCs/>
          <w:sz w:val="24"/>
          <w:szCs w:val="24"/>
        </w:rPr>
        <w:t>1</w:t>
      </w:r>
      <w:r w:rsidR="0012586A">
        <w:rPr>
          <w:rFonts w:ascii="Courier New" w:hAnsi="Courier New" w:cs="Courier New"/>
          <w:b/>
          <w:bCs/>
          <w:sz w:val="24"/>
          <w:szCs w:val="24"/>
        </w:rPr>
        <w:t>15</w:t>
      </w:r>
      <w:r w:rsidRPr="00BD3C33">
        <w:rPr>
          <w:rFonts w:ascii="Courier New" w:hAnsi="Courier New" w:cs="Courier New"/>
          <w:b/>
          <w:bCs/>
          <w:sz w:val="24"/>
          <w:szCs w:val="24"/>
        </w:rPr>
        <w:tab/>
      </w:r>
      <w:r w:rsidR="00F02B71">
        <w:rPr>
          <w:rFonts w:ascii="Courier New" w:hAnsi="Courier New" w:cs="Courier New"/>
          <w:b/>
          <w:bCs/>
          <w:sz w:val="24"/>
          <w:szCs w:val="24"/>
        </w:rPr>
        <w:t>How to obtain an expedited temporary license</w:t>
      </w:r>
      <w:r w:rsidRPr="00BD3C33">
        <w:rPr>
          <w:rFonts w:ascii="Courier New" w:hAnsi="Courier New" w:cs="Courier New"/>
          <w:b/>
          <w:bCs/>
          <w:sz w:val="24"/>
          <w:szCs w:val="24"/>
        </w:rPr>
        <w:t>—Military spouse.</w:t>
      </w:r>
    </w:p>
    <w:p w14:paraId="5437FB4D" w14:textId="693D4775"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A military spouse may receive a temporary </w:t>
      </w:r>
      <w:r w:rsidR="00DF59D1">
        <w:rPr>
          <w:rFonts w:ascii="Courier New" w:eastAsia="Times New Roman" w:hAnsi="Courier New" w:cs="Courier New"/>
          <w:color w:val="000000"/>
          <w:kern w:val="0"/>
          <w:sz w:val="24"/>
          <w:szCs w:val="24"/>
          <w14:ligatures w14:val="none"/>
        </w:rPr>
        <w:t>license</w:t>
      </w:r>
      <w:r w:rsidRPr="00BD3C33">
        <w:rPr>
          <w:rFonts w:ascii="Courier New" w:eastAsia="Times New Roman" w:hAnsi="Courier New" w:cs="Courier New"/>
          <w:color w:val="000000"/>
          <w:kern w:val="0"/>
          <w:sz w:val="24"/>
          <w:szCs w:val="24"/>
          <w14:ligatures w14:val="none"/>
        </w:rPr>
        <w:t xml:space="preserve"> while completing any specific additional requirements that are not related to training or practice standards for anesthesiologist assistants</w:t>
      </w:r>
      <w:r w:rsidR="00DF59D1">
        <w:rPr>
          <w:rFonts w:ascii="Courier New" w:eastAsia="Times New Roman" w:hAnsi="Courier New" w:cs="Courier New"/>
          <w:color w:val="000000"/>
          <w:kern w:val="0"/>
          <w:sz w:val="24"/>
          <w:szCs w:val="24"/>
          <w14:ligatures w14:val="none"/>
        </w:rPr>
        <w:t xml:space="preserve"> under the following conditions</w:t>
      </w:r>
      <w:r w:rsidRPr="00BD3C33">
        <w:rPr>
          <w:rFonts w:ascii="Courier New" w:eastAsia="Times New Roman" w:hAnsi="Courier New" w:cs="Courier New"/>
          <w:color w:val="000000"/>
          <w:kern w:val="0"/>
          <w:sz w:val="24"/>
          <w:szCs w:val="24"/>
          <w14:ligatures w14:val="none"/>
        </w:rPr>
        <w:t>.</w:t>
      </w:r>
    </w:p>
    <w:p w14:paraId="02B09331" w14:textId="777FA8EC"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(1) A</w:t>
      </w:r>
      <w:r w:rsidR="00DF59D1">
        <w:rPr>
          <w:rFonts w:ascii="Courier New" w:eastAsia="Times New Roman" w:hAnsi="Courier New" w:cs="Courier New"/>
          <w:color w:val="000000"/>
          <w:kern w:val="0"/>
          <w:sz w:val="24"/>
          <w:szCs w:val="24"/>
          <w14:ligatures w14:val="none"/>
        </w:rPr>
        <w:t>n expedited</w:t>
      </w:r>
      <w:r w:rsidRPr="00BD3C33">
        <w:rPr>
          <w:rFonts w:ascii="Courier New" w:eastAsia="Times New Roman" w:hAnsi="Courier New" w:cs="Courier New"/>
          <w:color w:val="000000"/>
          <w:kern w:val="0"/>
          <w:sz w:val="24"/>
          <w:szCs w:val="24"/>
          <w14:ligatures w14:val="none"/>
        </w:rPr>
        <w:t xml:space="preserve"> temporary </w:t>
      </w:r>
      <w:r w:rsidR="00DF59D1">
        <w:rPr>
          <w:rFonts w:ascii="Courier New" w:eastAsia="Times New Roman" w:hAnsi="Courier New" w:cs="Courier New"/>
          <w:color w:val="000000"/>
          <w:kern w:val="0"/>
          <w:sz w:val="24"/>
          <w:szCs w:val="24"/>
          <w14:ligatures w14:val="none"/>
        </w:rPr>
        <w:t>license</w:t>
      </w:r>
      <w:r w:rsidRPr="00BD3C33">
        <w:rPr>
          <w:rFonts w:ascii="Courier New" w:eastAsia="Times New Roman" w:hAnsi="Courier New" w:cs="Courier New"/>
          <w:color w:val="000000"/>
          <w:kern w:val="0"/>
          <w:sz w:val="24"/>
          <w:szCs w:val="24"/>
          <w14:ligatures w14:val="none"/>
        </w:rPr>
        <w:t xml:space="preserve"> may be issued to an applicant who is a military spouse and:</w:t>
      </w:r>
    </w:p>
    <w:p w14:paraId="4B0B6696" w14:textId="6A6240B9"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(a) Is moving to Washington as a result of the military </w:t>
      </w:r>
      <w:r w:rsidR="00B7085D">
        <w:rPr>
          <w:rFonts w:ascii="Courier New" w:eastAsia="Times New Roman" w:hAnsi="Courier New" w:cs="Courier New"/>
          <w:color w:val="000000"/>
          <w:kern w:val="0"/>
          <w:sz w:val="24"/>
          <w:szCs w:val="24"/>
          <w14:ligatures w14:val="none"/>
        </w:rPr>
        <w:t>person’s</w:t>
      </w:r>
      <w:r w:rsidRPr="00BD3C33">
        <w:rPr>
          <w:rFonts w:ascii="Courier New" w:eastAsia="Times New Roman" w:hAnsi="Courier New" w:cs="Courier New"/>
          <w:color w:val="000000"/>
          <w:kern w:val="0"/>
          <w:sz w:val="24"/>
          <w:szCs w:val="24"/>
          <w14:ligatures w14:val="none"/>
        </w:rPr>
        <w:t xml:space="preserve"> transfer to </w:t>
      </w:r>
      <w:r w:rsidR="00B7085D">
        <w:rPr>
          <w:rFonts w:ascii="Courier New" w:eastAsia="Times New Roman" w:hAnsi="Courier New" w:cs="Courier New"/>
          <w:color w:val="000000"/>
          <w:kern w:val="0"/>
          <w:sz w:val="24"/>
          <w:szCs w:val="24"/>
          <w14:ligatures w14:val="none"/>
        </w:rPr>
        <w:t xml:space="preserve">the state of </w:t>
      </w:r>
      <w:r w:rsidRPr="00BD3C33">
        <w:rPr>
          <w:rFonts w:ascii="Courier New" w:eastAsia="Times New Roman" w:hAnsi="Courier New" w:cs="Courier New"/>
          <w:color w:val="000000"/>
          <w:kern w:val="0"/>
          <w:sz w:val="24"/>
          <w:szCs w:val="24"/>
          <w14:ligatures w14:val="none"/>
        </w:rPr>
        <w:t>Washington;</w:t>
      </w:r>
    </w:p>
    <w:p w14:paraId="284041AE" w14:textId="7D9EFB80"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w:t>
      </w:r>
      <w:r w:rsidR="00B7085D">
        <w:rPr>
          <w:rFonts w:ascii="Courier New" w:eastAsia="Times New Roman" w:hAnsi="Courier New" w:cs="Courier New"/>
          <w:color w:val="000000"/>
          <w:kern w:val="0"/>
          <w:sz w:val="24"/>
          <w:szCs w:val="24"/>
          <w14:ligatures w14:val="none"/>
        </w:rPr>
        <w:t>b</w:t>
      </w:r>
      <w:r w:rsidRPr="00BD3C33">
        <w:rPr>
          <w:rFonts w:ascii="Courier New" w:eastAsia="Times New Roman" w:hAnsi="Courier New" w:cs="Courier New"/>
          <w:color w:val="000000"/>
          <w:kern w:val="0"/>
          <w:sz w:val="24"/>
          <w:szCs w:val="24"/>
          <w14:ligatures w14:val="none"/>
        </w:rPr>
        <w:t xml:space="preserve">) Holds an unrestricted, active license in another state </w:t>
      </w:r>
      <w:r w:rsidR="00B7085D">
        <w:rPr>
          <w:rFonts w:ascii="Courier New" w:eastAsia="Times New Roman" w:hAnsi="Courier New" w:cs="Courier New"/>
          <w:color w:val="000000"/>
          <w:kern w:val="0"/>
          <w:sz w:val="24"/>
          <w:szCs w:val="24"/>
          <w14:ligatures w14:val="none"/>
        </w:rPr>
        <w:t xml:space="preserve">or United States territory </w:t>
      </w:r>
      <w:r w:rsidRPr="00BD3C33">
        <w:rPr>
          <w:rFonts w:ascii="Courier New" w:eastAsia="Times New Roman" w:hAnsi="Courier New" w:cs="Courier New"/>
          <w:color w:val="000000"/>
          <w:kern w:val="0"/>
          <w:sz w:val="24"/>
          <w:szCs w:val="24"/>
          <w14:ligatures w14:val="none"/>
        </w:rPr>
        <w:t xml:space="preserve">that </w:t>
      </w:r>
      <w:r w:rsidR="00B7085D">
        <w:rPr>
          <w:rFonts w:ascii="Courier New" w:eastAsia="Times New Roman" w:hAnsi="Courier New" w:cs="Courier New"/>
          <w:color w:val="000000"/>
          <w:kern w:val="0"/>
          <w:sz w:val="24"/>
          <w:szCs w:val="24"/>
          <w14:ligatures w14:val="none"/>
        </w:rPr>
        <w:t>the commission currently deems to have</w:t>
      </w:r>
      <w:r w:rsidRPr="00BD3C33">
        <w:rPr>
          <w:rFonts w:ascii="Courier New" w:eastAsia="Times New Roman" w:hAnsi="Courier New" w:cs="Courier New"/>
          <w:color w:val="000000"/>
          <w:kern w:val="0"/>
          <w:sz w:val="24"/>
          <w:szCs w:val="24"/>
          <w14:ligatures w14:val="none"/>
        </w:rPr>
        <w:t xml:space="preserve"> substantially equivalent licensing standards for an anesthesiologist assistant to those in </w:t>
      </w:r>
      <w:r w:rsidR="00B7085D">
        <w:rPr>
          <w:rFonts w:ascii="Courier New" w:eastAsia="Times New Roman" w:hAnsi="Courier New" w:cs="Courier New"/>
          <w:color w:val="000000"/>
          <w:kern w:val="0"/>
          <w:sz w:val="24"/>
          <w:szCs w:val="24"/>
          <w14:ligatures w14:val="none"/>
        </w:rPr>
        <w:t xml:space="preserve">the state of </w:t>
      </w:r>
      <w:r w:rsidRPr="00BD3C33">
        <w:rPr>
          <w:rFonts w:ascii="Courier New" w:eastAsia="Times New Roman" w:hAnsi="Courier New" w:cs="Courier New"/>
          <w:color w:val="000000"/>
          <w:kern w:val="0"/>
          <w:sz w:val="24"/>
          <w:szCs w:val="24"/>
          <w14:ligatures w14:val="none"/>
        </w:rPr>
        <w:t>Washington; and</w:t>
      </w:r>
    </w:p>
    <w:p w14:paraId="442487A7" w14:textId="1890703B"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w:t>
      </w:r>
      <w:r w:rsidR="00B7085D">
        <w:rPr>
          <w:rFonts w:ascii="Courier New" w:eastAsia="Times New Roman" w:hAnsi="Courier New" w:cs="Courier New"/>
          <w:color w:val="000000"/>
          <w:kern w:val="0"/>
          <w:sz w:val="24"/>
          <w:szCs w:val="24"/>
          <w14:ligatures w14:val="none"/>
        </w:rPr>
        <w:t>c</w:t>
      </w:r>
      <w:r w:rsidRPr="00BD3C33">
        <w:rPr>
          <w:rFonts w:ascii="Courier New" w:eastAsia="Times New Roman" w:hAnsi="Courier New" w:cs="Courier New"/>
          <w:color w:val="000000"/>
          <w:kern w:val="0"/>
          <w:sz w:val="24"/>
          <w:szCs w:val="24"/>
          <w14:ligatures w14:val="none"/>
        </w:rPr>
        <w:t xml:space="preserve">) Is not subject to any pending investigation, charges, or disciplinary action by the regulatory body </w:t>
      </w:r>
      <w:r w:rsidR="00B7085D">
        <w:rPr>
          <w:rFonts w:ascii="Courier New" w:eastAsia="Times New Roman" w:hAnsi="Courier New" w:cs="Courier New"/>
          <w:color w:val="000000"/>
          <w:kern w:val="0"/>
          <w:sz w:val="24"/>
          <w:szCs w:val="24"/>
          <w14:ligatures w14:val="none"/>
        </w:rPr>
        <w:t>in any</w:t>
      </w:r>
      <w:r w:rsidRPr="00BD3C33">
        <w:rPr>
          <w:rFonts w:ascii="Courier New" w:eastAsia="Times New Roman" w:hAnsi="Courier New" w:cs="Courier New"/>
          <w:color w:val="000000"/>
          <w:kern w:val="0"/>
          <w:sz w:val="24"/>
          <w:szCs w:val="24"/>
          <w14:ligatures w14:val="none"/>
        </w:rPr>
        <w:t xml:space="preserve"> other state </w:t>
      </w:r>
      <w:r w:rsidR="00B7085D">
        <w:rPr>
          <w:rFonts w:ascii="Courier New" w:eastAsia="Times New Roman" w:hAnsi="Courier New" w:cs="Courier New"/>
          <w:color w:val="000000"/>
          <w:kern w:val="0"/>
          <w:sz w:val="24"/>
          <w:szCs w:val="24"/>
          <w14:ligatures w14:val="none"/>
        </w:rPr>
        <w:t>United States territory in which the applicant holds a license</w:t>
      </w:r>
      <w:r w:rsidRPr="00BD3C33">
        <w:rPr>
          <w:rFonts w:ascii="Courier New" w:eastAsia="Times New Roman" w:hAnsi="Courier New" w:cs="Courier New"/>
          <w:color w:val="000000"/>
          <w:kern w:val="0"/>
          <w:sz w:val="24"/>
          <w:szCs w:val="24"/>
          <w14:ligatures w14:val="none"/>
        </w:rPr>
        <w:t>.</w:t>
      </w:r>
    </w:p>
    <w:p w14:paraId="4874EA88" w14:textId="20405E3C"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(2) A</w:t>
      </w:r>
      <w:r w:rsidR="00B7085D">
        <w:rPr>
          <w:rFonts w:ascii="Courier New" w:eastAsia="Times New Roman" w:hAnsi="Courier New" w:cs="Courier New"/>
          <w:color w:val="000000"/>
          <w:kern w:val="0"/>
          <w:sz w:val="24"/>
          <w:szCs w:val="24"/>
          <w14:ligatures w14:val="none"/>
        </w:rPr>
        <w:t>n expedited</w:t>
      </w:r>
      <w:r w:rsidRPr="00BD3C33">
        <w:rPr>
          <w:rFonts w:ascii="Courier New" w:eastAsia="Times New Roman" w:hAnsi="Courier New" w:cs="Courier New"/>
          <w:color w:val="000000"/>
          <w:kern w:val="0"/>
          <w:sz w:val="24"/>
          <w:szCs w:val="24"/>
          <w14:ligatures w14:val="none"/>
        </w:rPr>
        <w:t xml:space="preserve"> temporary </w:t>
      </w:r>
      <w:r w:rsidR="00B7085D">
        <w:rPr>
          <w:rFonts w:ascii="Courier New" w:eastAsia="Times New Roman" w:hAnsi="Courier New" w:cs="Courier New"/>
          <w:color w:val="000000"/>
          <w:kern w:val="0"/>
          <w:sz w:val="24"/>
          <w:szCs w:val="24"/>
          <w14:ligatures w14:val="none"/>
        </w:rPr>
        <w:t>license</w:t>
      </w:r>
      <w:r w:rsidRPr="00BD3C33">
        <w:rPr>
          <w:rFonts w:ascii="Courier New" w:eastAsia="Times New Roman" w:hAnsi="Courier New" w:cs="Courier New"/>
          <w:color w:val="000000"/>
          <w:kern w:val="0"/>
          <w:sz w:val="24"/>
          <w:szCs w:val="24"/>
          <w14:ligatures w14:val="none"/>
        </w:rPr>
        <w:t xml:space="preserve"> grants the </w:t>
      </w:r>
      <w:r w:rsidR="00C40A21">
        <w:rPr>
          <w:rFonts w:ascii="Courier New" w:eastAsia="Times New Roman" w:hAnsi="Courier New" w:cs="Courier New"/>
          <w:color w:val="000000"/>
          <w:kern w:val="0"/>
          <w:sz w:val="24"/>
          <w:szCs w:val="24"/>
          <w14:ligatures w14:val="none"/>
        </w:rPr>
        <w:t>applicant</w:t>
      </w:r>
      <w:r w:rsidRPr="00BD3C33">
        <w:rPr>
          <w:rFonts w:ascii="Courier New" w:eastAsia="Times New Roman" w:hAnsi="Courier New" w:cs="Courier New"/>
          <w:color w:val="000000"/>
          <w:kern w:val="0"/>
          <w:sz w:val="24"/>
          <w:szCs w:val="24"/>
          <w14:ligatures w14:val="none"/>
        </w:rPr>
        <w:t xml:space="preserve"> the full scope of practice for the anesthesiologist assistant.</w:t>
      </w:r>
    </w:p>
    <w:p w14:paraId="48564D94" w14:textId="18EA39A1"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(3) </w:t>
      </w:r>
      <w:r w:rsidR="00B76FED" w:rsidRPr="00BD3C33">
        <w:rPr>
          <w:rFonts w:ascii="Courier New" w:eastAsia="Times New Roman" w:hAnsi="Courier New" w:cs="Courier New"/>
          <w:color w:val="000000"/>
          <w:kern w:val="0"/>
          <w:sz w:val="24"/>
          <w:szCs w:val="24"/>
          <w14:ligatures w14:val="none"/>
        </w:rPr>
        <w:t>A</w:t>
      </w:r>
      <w:r w:rsidR="00B76FED">
        <w:rPr>
          <w:rFonts w:ascii="Courier New" w:eastAsia="Times New Roman" w:hAnsi="Courier New" w:cs="Courier New"/>
          <w:color w:val="000000"/>
          <w:kern w:val="0"/>
          <w:sz w:val="24"/>
          <w:szCs w:val="24"/>
          <w14:ligatures w14:val="none"/>
        </w:rPr>
        <w:t>n expedited</w:t>
      </w:r>
      <w:r w:rsidRPr="00BD3C33">
        <w:rPr>
          <w:rFonts w:ascii="Courier New" w:eastAsia="Times New Roman" w:hAnsi="Courier New" w:cs="Courier New"/>
          <w:color w:val="000000"/>
          <w:kern w:val="0"/>
          <w:sz w:val="24"/>
          <w:szCs w:val="24"/>
          <w14:ligatures w14:val="none"/>
        </w:rPr>
        <w:t xml:space="preserve"> temporary </w:t>
      </w:r>
      <w:r w:rsidR="00B76FED">
        <w:rPr>
          <w:rFonts w:ascii="Courier New" w:eastAsia="Times New Roman" w:hAnsi="Courier New" w:cs="Courier New"/>
          <w:color w:val="000000"/>
          <w:kern w:val="0"/>
          <w:sz w:val="24"/>
          <w:szCs w:val="24"/>
          <w14:ligatures w14:val="none"/>
        </w:rPr>
        <w:t>license</w:t>
      </w:r>
      <w:r w:rsidRPr="00BD3C33">
        <w:rPr>
          <w:rFonts w:ascii="Courier New" w:eastAsia="Times New Roman" w:hAnsi="Courier New" w:cs="Courier New"/>
          <w:color w:val="000000"/>
          <w:kern w:val="0"/>
          <w:sz w:val="24"/>
          <w:szCs w:val="24"/>
          <w14:ligatures w14:val="none"/>
        </w:rPr>
        <w:t xml:space="preserve"> expires when any one of the following occurs:</w:t>
      </w:r>
    </w:p>
    <w:p w14:paraId="31EB0F5E" w14:textId="787AF6C1"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(a) </w:t>
      </w:r>
      <w:r w:rsidR="00784EE3">
        <w:rPr>
          <w:rFonts w:ascii="Courier New" w:eastAsia="Times New Roman" w:hAnsi="Courier New" w:cs="Courier New"/>
          <w:color w:val="000000"/>
          <w:kern w:val="0"/>
          <w:sz w:val="24"/>
          <w:szCs w:val="24"/>
          <w14:ligatures w14:val="none"/>
        </w:rPr>
        <w:t>A full or limited</w:t>
      </w:r>
      <w:r w:rsidRPr="00BD3C33">
        <w:rPr>
          <w:rFonts w:ascii="Courier New" w:eastAsia="Times New Roman" w:hAnsi="Courier New" w:cs="Courier New"/>
          <w:color w:val="000000"/>
          <w:kern w:val="0"/>
          <w:sz w:val="24"/>
          <w:szCs w:val="24"/>
          <w14:ligatures w14:val="none"/>
        </w:rPr>
        <w:t xml:space="preserve"> license is </w:t>
      </w:r>
      <w:r w:rsidR="00784EE3">
        <w:rPr>
          <w:rFonts w:ascii="Courier New" w:eastAsia="Times New Roman" w:hAnsi="Courier New" w:cs="Courier New"/>
          <w:color w:val="000000"/>
          <w:kern w:val="0"/>
          <w:sz w:val="24"/>
          <w:szCs w:val="24"/>
          <w14:ligatures w14:val="none"/>
        </w:rPr>
        <w:t>issued to the applicant;</w:t>
      </w:r>
    </w:p>
    <w:p w14:paraId="21B95281" w14:textId="29702ACF"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lastRenderedPageBreak/>
        <w:t xml:space="preserve">(b) A notice of decision on the application is mailed to the applicant, unless the notice of decision on the application specifically extends the duration of the </w:t>
      </w:r>
      <w:r w:rsidR="00784EE3">
        <w:rPr>
          <w:rFonts w:ascii="Courier New" w:eastAsia="Times New Roman" w:hAnsi="Courier New" w:cs="Courier New"/>
          <w:color w:val="000000"/>
          <w:kern w:val="0"/>
          <w:sz w:val="24"/>
          <w:szCs w:val="24"/>
          <w14:ligatures w14:val="none"/>
        </w:rPr>
        <w:t xml:space="preserve">expedited </w:t>
      </w:r>
      <w:r w:rsidRPr="00BD3C33">
        <w:rPr>
          <w:rFonts w:ascii="Courier New" w:eastAsia="Times New Roman" w:hAnsi="Courier New" w:cs="Courier New"/>
          <w:color w:val="000000"/>
          <w:kern w:val="0"/>
          <w:sz w:val="24"/>
          <w:szCs w:val="24"/>
          <w14:ligatures w14:val="none"/>
        </w:rPr>
        <w:t xml:space="preserve">temporary </w:t>
      </w:r>
      <w:r w:rsidR="00784EE3">
        <w:rPr>
          <w:rFonts w:ascii="Courier New" w:eastAsia="Times New Roman" w:hAnsi="Courier New" w:cs="Courier New"/>
          <w:color w:val="000000"/>
          <w:kern w:val="0"/>
          <w:sz w:val="24"/>
          <w:szCs w:val="24"/>
          <w14:ligatures w14:val="none"/>
        </w:rPr>
        <w:t>license</w:t>
      </w:r>
      <w:r w:rsidRPr="00BD3C33">
        <w:rPr>
          <w:rFonts w:ascii="Courier New" w:eastAsia="Times New Roman" w:hAnsi="Courier New" w:cs="Courier New"/>
          <w:color w:val="000000"/>
          <w:kern w:val="0"/>
          <w:sz w:val="24"/>
          <w:szCs w:val="24"/>
          <w14:ligatures w14:val="none"/>
        </w:rPr>
        <w:t>; or</w:t>
      </w:r>
    </w:p>
    <w:p w14:paraId="5D9EF208" w14:textId="1CA9C4DF"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(c) One hundred eighty days after the </w:t>
      </w:r>
      <w:r w:rsidR="00BC40A1">
        <w:rPr>
          <w:rFonts w:ascii="Courier New" w:eastAsia="Times New Roman" w:hAnsi="Courier New" w:cs="Courier New"/>
          <w:color w:val="000000"/>
          <w:kern w:val="0"/>
          <w:sz w:val="24"/>
          <w:szCs w:val="24"/>
          <w14:ligatures w14:val="none"/>
        </w:rPr>
        <w:t xml:space="preserve">expedited </w:t>
      </w:r>
      <w:r w:rsidRPr="00BD3C33">
        <w:rPr>
          <w:rFonts w:ascii="Courier New" w:eastAsia="Times New Roman" w:hAnsi="Courier New" w:cs="Courier New"/>
          <w:color w:val="000000"/>
          <w:kern w:val="0"/>
          <w:sz w:val="24"/>
          <w:szCs w:val="24"/>
          <w14:ligatures w14:val="none"/>
        </w:rPr>
        <w:t xml:space="preserve">temporary </w:t>
      </w:r>
      <w:r w:rsidR="00BC40A1">
        <w:rPr>
          <w:rFonts w:ascii="Courier New" w:eastAsia="Times New Roman" w:hAnsi="Courier New" w:cs="Courier New"/>
          <w:color w:val="000000"/>
          <w:kern w:val="0"/>
          <w:sz w:val="24"/>
          <w:szCs w:val="24"/>
          <w14:ligatures w14:val="none"/>
        </w:rPr>
        <w:t>license</w:t>
      </w:r>
      <w:r w:rsidRPr="00BD3C33">
        <w:rPr>
          <w:rFonts w:ascii="Courier New" w:eastAsia="Times New Roman" w:hAnsi="Courier New" w:cs="Courier New"/>
          <w:color w:val="000000"/>
          <w:kern w:val="0"/>
          <w:sz w:val="24"/>
          <w:szCs w:val="24"/>
          <w14:ligatures w14:val="none"/>
        </w:rPr>
        <w:t xml:space="preserve"> is issued.</w:t>
      </w:r>
    </w:p>
    <w:p w14:paraId="35B80E93" w14:textId="28DD4F89"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(4) To receive </w:t>
      </w:r>
      <w:r w:rsidR="00BC40A1">
        <w:rPr>
          <w:rFonts w:ascii="Courier New" w:eastAsia="Times New Roman" w:hAnsi="Courier New" w:cs="Courier New"/>
          <w:color w:val="000000"/>
          <w:kern w:val="0"/>
          <w:sz w:val="24"/>
          <w:szCs w:val="24"/>
          <w14:ligatures w14:val="none"/>
        </w:rPr>
        <w:t>an expedited</w:t>
      </w:r>
      <w:r w:rsidRPr="00BD3C33">
        <w:rPr>
          <w:rFonts w:ascii="Courier New" w:eastAsia="Times New Roman" w:hAnsi="Courier New" w:cs="Courier New"/>
          <w:color w:val="000000"/>
          <w:kern w:val="0"/>
          <w:sz w:val="24"/>
          <w:szCs w:val="24"/>
          <w14:ligatures w14:val="none"/>
        </w:rPr>
        <w:t xml:space="preserve"> temporary </w:t>
      </w:r>
      <w:r w:rsidR="00BC40A1">
        <w:rPr>
          <w:rFonts w:ascii="Courier New" w:eastAsia="Times New Roman" w:hAnsi="Courier New" w:cs="Courier New"/>
          <w:color w:val="000000"/>
          <w:kern w:val="0"/>
          <w:sz w:val="24"/>
          <w:szCs w:val="24"/>
          <w14:ligatures w14:val="none"/>
        </w:rPr>
        <w:t>license</w:t>
      </w:r>
      <w:r w:rsidRPr="00BD3C33">
        <w:rPr>
          <w:rFonts w:ascii="Courier New" w:eastAsia="Times New Roman" w:hAnsi="Courier New" w:cs="Courier New"/>
          <w:color w:val="000000"/>
          <w:kern w:val="0"/>
          <w:sz w:val="24"/>
          <w:szCs w:val="24"/>
          <w14:ligatures w14:val="none"/>
        </w:rPr>
        <w:t>, the applicant must:</w:t>
      </w:r>
    </w:p>
    <w:p w14:paraId="07C2E5E4" w14:textId="3BA25C91" w:rsidR="007B4081" w:rsidRPr="00BD3C33" w:rsidRDefault="00A41815"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(a</w:t>
      </w:r>
      <w:r w:rsidR="007B4081" w:rsidRPr="00BD3C33">
        <w:rPr>
          <w:rFonts w:ascii="Courier New" w:eastAsia="Times New Roman" w:hAnsi="Courier New" w:cs="Courier New"/>
          <w:color w:val="000000"/>
          <w:kern w:val="0"/>
          <w:sz w:val="24"/>
          <w:szCs w:val="24"/>
          <w14:ligatures w14:val="none"/>
        </w:rPr>
        <w:t>) Meet all requirements and qualifications for the license that are specific to the training, education, and practice standards for anesthesiologist assistants;</w:t>
      </w:r>
    </w:p>
    <w:p w14:paraId="6662D3EF" w14:textId="77777777" w:rsidR="00FF7AFC" w:rsidRDefault="00A41815"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(b) Submit a written request for a</w:t>
      </w:r>
      <w:r w:rsidR="00A272C6">
        <w:rPr>
          <w:rFonts w:ascii="Courier New" w:eastAsia="Times New Roman" w:hAnsi="Courier New" w:cs="Courier New"/>
          <w:color w:val="000000"/>
          <w:kern w:val="0"/>
          <w:sz w:val="24"/>
          <w:szCs w:val="24"/>
          <w14:ligatures w14:val="none"/>
        </w:rPr>
        <w:t>n expedited temporary license</w:t>
      </w:r>
      <w:r w:rsidR="00FF7AFC">
        <w:rPr>
          <w:rFonts w:ascii="Courier New" w:eastAsia="Times New Roman" w:hAnsi="Courier New" w:cs="Courier New"/>
          <w:color w:val="000000"/>
          <w:kern w:val="0"/>
          <w:sz w:val="24"/>
          <w:szCs w:val="24"/>
          <w14:ligatures w14:val="none"/>
        </w:rPr>
        <w:t xml:space="preserve">; and </w:t>
      </w:r>
    </w:p>
    <w:p w14:paraId="43FF2DF8" w14:textId="720E465C"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w:t>
      </w:r>
      <w:r w:rsidR="00FF7AFC">
        <w:rPr>
          <w:rFonts w:ascii="Courier New" w:eastAsia="Times New Roman" w:hAnsi="Courier New" w:cs="Courier New"/>
          <w:color w:val="000000"/>
          <w:kern w:val="0"/>
          <w:sz w:val="24"/>
          <w:szCs w:val="24"/>
          <w14:ligatures w14:val="none"/>
        </w:rPr>
        <w:t>c</w:t>
      </w:r>
      <w:r w:rsidRPr="00BD3C33">
        <w:rPr>
          <w:rFonts w:ascii="Courier New" w:eastAsia="Times New Roman" w:hAnsi="Courier New" w:cs="Courier New"/>
          <w:color w:val="000000"/>
          <w:kern w:val="0"/>
          <w:sz w:val="24"/>
          <w:szCs w:val="24"/>
          <w14:ligatures w14:val="none"/>
        </w:rPr>
        <w:t>) Submit a copy of the military service member's orders and a copy of</w:t>
      </w:r>
      <w:r w:rsidR="00D27A30">
        <w:rPr>
          <w:rFonts w:ascii="Courier New" w:eastAsia="Times New Roman" w:hAnsi="Courier New" w:cs="Courier New"/>
          <w:color w:val="000000"/>
          <w:kern w:val="0"/>
          <w:sz w:val="24"/>
          <w:szCs w:val="24"/>
          <w14:ligatures w14:val="none"/>
        </w:rPr>
        <w:t xml:space="preserve"> one of the following</w:t>
      </w:r>
      <w:r w:rsidRPr="00BD3C33">
        <w:rPr>
          <w:rFonts w:ascii="Courier New" w:eastAsia="Times New Roman" w:hAnsi="Courier New" w:cs="Courier New"/>
          <w:color w:val="000000"/>
          <w:kern w:val="0"/>
          <w:sz w:val="24"/>
          <w:szCs w:val="24"/>
          <w14:ligatures w14:val="none"/>
        </w:rPr>
        <w:t>:</w:t>
      </w:r>
    </w:p>
    <w:p w14:paraId="2F935238" w14:textId="77777777"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(i) The military-issued identification card showing the military service member's information and the applicant's relationship to the military service member;</w:t>
      </w:r>
    </w:p>
    <w:p w14:paraId="41C600FD" w14:textId="77777777"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(ii) A marriage license; or</w:t>
      </w:r>
    </w:p>
    <w:p w14:paraId="5A04F745" w14:textId="753C6256"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(iii) A state registered domestic partnership</w:t>
      </w:r>
      <w:r w:rsidR="00F363AC">
        <w:rPr>
          <w:rFonts w:ascii="Courier New" w:eastAsia="Times New Roman" w:hAnsi="Courier New" w:cs="Courier New"/>
          <w:color w:val="000000"/>
          <w:kern w:val="0"/>
          <w:sz w:val="24"/>
          <w:szCs w:val="24"/>
          <w14:ligatures w14:val="none"/>
        </w:rPr>
        <w:t xml:space="preserve">. </w:t>
      </w:r>
    </w:p>
    <w:p w14:paraId="0B8F090E" w14:textId="3BE04F42"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(5) For the purposes of this section</w:t>
      </w:r>
      <w:r w:rsidR="00F363AC">
        <w:rPr>
          <w:rFonts w:ascii="Courier New" w:eastAsia="Times New Roman" w:hAnsi="Courier New" w:cs="Courier New"/>
          <w:color w:val="000000"/>
          <w:kern w:val="0"/>
          <w:sz w:val="24"/>
          <w:szCs w:val="24"/>
          <w14:ligatures w14:val="none"/>
        </w:rPr>
        <w:t xml:space="preserve"> the following definitions shall apply</w:t>
      </w:r>
      <w:r w:rsidRPr="00BD3C33">
        <w:rPr>
          <w:rFonts w:ascii="Courier New" w:eastAsia="Times New Roman" w:hAnsi="Courier New" w:cs="Courier New"/>
          <w:color w:val="000000"/>
          <w:kern w:val="0"/>
          <w:sz w:val="24"/>
          <w:szCs w:val="24"/>
          <w14:ligatures w14:val="none"/>
        </w:rPr>
        <w:t>:</w:t>
      </w:r>
    </w:p>
    <w:p w14:paraId="095B22A6" w14:textId="69DD98EE"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(a) "Military spouse" </w:t>
      </w:r>
      <w:r w:rsidR="00F363AC">
        <w:rPr>
          <w:rFonts w:ascii="Courier New" w:eastAsia="Times New Roman" w:hAnsi="Courier New" w:cs="Courier New"/>
          <w:color w:val="000000"/>
          <w:kern w:val="0"/>
          <w:sz w:val="24"/>
          <w:szCs w:val="24"/>
          <w14:ligatures w14:val="none"/>
        </w:rPr>
        <w:t xml:space="preserve">is someone married to or in a registered domestic partnership with a military person who is </w:t>
      </w:r>
      <w:r w:rsidR="00F363AC">
        <w:rPr>
          <w:rFonts w:ascii="Courier New" w:eastAsia="Times New Roman" w:hAnsi="Courier New" w:cs="Courier New"/>
          <w:color w:val="000000"/>
          <w:kern w:val="0"/>
          <w:sz w:val="24"/>
          <w:szCs w:val="24"/>
          <w14:ligatures w14:val="none"/>
        </w:rPr>
        <w:lastRenderedPageBreak/>
        <w:t>serving in the United States Armed Forces, the United States Public Health Service Commissioned Corps, or the Merchant Marine of the United States</w:t>
      </w:r>
      <w:r w:rsidR="00B76BD9">
        <w:rPr>
          <w:rFonts w:ascii="Courier New" w:eastAsia="Times New Roman" w:hAnsi="Courier New" w:cs="Courier New"/>
          <w:color w:val="000000"/>
          <w:kern w:val="0"/>
          <w:sz w:val="24"/>
          <w:szCs w:val="24"/>
          <w14:ligatures w14:val="none"/>
        </w:rPr>
        <w:t>; and</w:t>
      </w:r>
    </w:p>
    <w:p w14:paraId="6C3772F3" w14:textId="5B84E01C" w:rsidR="00B35FD8"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(b) "Military </w:t>
      </w:r>
      <w:r w:rsidR="001D1233">
        <w:rPr>
          <w:rFonts w:ascii="Courier New" w:eastAsia="Times New Roman" w:hAnsi="Courier New" w:cs="Courier New"/>
          <w:color w:val="000000"/>
          <w:kern w:val="0"/>
          <w:sz w:val="24"/>
          <w:szCs w:val="24"/>
          <w14:ligatures w14:val="none"/>
        </w:rPr>
        <w:t>person</w:t>
      </w:r>
      <w:r w:rsidRPr="00BD3C33">
        <w:rPr>
          <w:rFonts w:ascii="Courier New" w:eastAsia="Times New Roman" w:hAnsi="Courier New" w:cs="Courier New"/>
          <w:color w:val="000000"/>
          <w:kern w:val="0"/>
          <w:sz w:val="24"/>
          <w:szCs w:val="24"/>
          <w14:ligatures w14:val="none"/>
        </w:rPr>
        <w:t xml:space="preserve">" means a person serving in the United States </w:t>
      </w:r>
      <w:r w:rsidR="001D1233">
        <w:rPr>
          <w:rFonts w:ascii="Courier New" w:eastAsia="Times New Roman" w:hAnsi="Courier New" w:cs="Courier New"/>
          <w:color w:val="000000"/>
          <w:kern w:val="0"/>
          <w:sz w:val="24"/>
          <w:szCs w:val="24"/>
          <w14:ligatures w14:val="none"/>
        </w:rPr>
        <w:t>A</w:t>
      </w:r>
      <w:r w:rsidRPr="00BD3C33">
        <w:rPr>
          <w:rFonts w:ascii="Courier New" w:eastAsia="Times New Roman" w:hAnsi="Courier New" w:cs="Courier New"/>
          <w:color w:val="000000"/>
          <w:kern w:val="0"/>
          <w:sz w:val="24"/>
          <w:szCs w:val="24"/>
          <w14:ligatures w14:val="none"/>
        </w:rPr>
        <w:t xml:space="preserve">rmed </w:t>
      </w:r>
      <w:r w:rsidR="001D1233">
        <w:rPr>
          <w:rFonts w:ascii="Courier New" w:eastAsia="Times New Roman" w:hAnsi="Courier New" w:cs="Courier New"/>
          <w:color w:val="000000"/>
          <w:kern w:val="0"/>
          <w:sz w:val="24"/>
          <w:szCs w:val="24"/>
          <w14:ligatures w14:val="none"/>
        </w:rPr>
        <w:t>F</w:t>
      </w:r>
      <w:r w:rsidRPr="00BD3C33">
        <w:rPr>
          <w:rFonts w:ascii="Courier New" w:eastAsia="Times New Roman" w:hAnsi="Courier New" w:cs="Courier New"/>
          <w:color w:val="000000"/>
          <w:kern w:val="0"/>
          <w:sz w:val="24"/>
          <w:szCs w:val="24"/>
          <w14:ligatures w14:val="none"/>
        </w:rPr>
        <w:t xml:space="preserve">orces, the United States </w:t>
      </w:r>
      <w:r w:rsidR="00846DED">
        <w:rPr>
          <w:rFonts w:ascii="Courier New" w:eastAsia="Times New Roman" w:hAnsi="Courier New" w:cs="Courier New"/>
          <w:color w:val="000000"/>
          <w:kern w:val="0"/>
          <w:sz w:val="24"/>
          <w:szCs w:val="24"/>
          <w14:ligatures w14:val="none"/>
        </w:rPr>
        <w:t>P</w:t>
      </w:r>
      <w:r w:rsidRPr="00BD3C33">
        <w:rPr>
          <w:rFonts w:ascii="Courier New" w:eastAsia="Times New Roman" w:hAnsi="Courier New" w:cs="Courier New"/>
          <w:color w:val="000000"/>
          <w:kern w:val="0"/>
          <w:sz w:val="24"/>
          <w:szCs w:val="24"/>
          <w14:ligatures w14:val="none"/>
        </w:rPr>
        <w:t xml:space="preserve">ublic </w:t>
      </w:r>
      <w:r w:rsidR="00846DED">
        <w:rPr>
          <w:rFonts w:ascii="Courier New" w:eastAsia="Times New Roman" w:hAnsi="Courier New" w:cs="Courier New"/>
          <w:color w:val="000000"/>
          <w:kern w:val="0"/>
          <w:sz w:val="24"/>
          <w:szCs w:val="24"/>
          <w14:ligatures w14:val="none"/>
        </w:rPr>
        <w:t>H</w:t>
      </w:r>
      <w:r w:rsidRPr="00BD3C33">
        <w:rPr>
          <w:rFonts w:ascii="Courier New" w:eastAsia="Times New Roman" w:hAnsi="Courier New" w:cs="Courier New"/>
          <w:color w:val="000000"/>
          <w:kern w:val="0"/>
          <w:sz w:val="24"/>
          <w:szCs w:val="24"/>
          <w14:ligatures w14:val="none"/>
        </w:rPr>
        <w:t xml:space="preserve">ealth </w:t>
      </w:r>
      <w:r w:rsidR="00846DED">
        <w:rPr>
          <w:rFonts w:ascii="Courier New" w:eastAsia="Times New Roman" w:hAnsi="Courier New" w:cs="Courier New"/>
          <w:color w:val="000000"/>
          <w:kern w:val="0"/>
          <w:sz w:val="24"/>
          <w:szCs w:val="24"/>
          <w14:ligatures w14:val="none"/>
        </w:rPr>
        <w:t>S</w:t>
      </w:r>
      <w:r w:rsidRPr="00BD3C33">
        <w:rPr>
          <w:rFonts w:ascii="Courier New" w:eastAsia="Times New Roman" w:hAnsi="Courier New" w:cs="Courier New"/>
          <w:color w:val="000000"/>
          <w:kern w:val="0"/>
          <w:sz w:val="24"/>
          <w:szCs w:val="24"/>
          <w14:ligatures w14:val="none"/>
        </w:rPr>
        <w:t>ervice</w:t>
      </w:r>
      <w:r w:rsidR="00846DED">
        <w:rPr>
          <w:rFonts w:ascii="Courier New" w:eastAsia="Times New Roman" w:hAnsi="Courier New" w:cs="Courier New"/>
          <w:color w:val="000000"/>
          <w:kern w:val="0"/>
          <w:sz w:val="24"/>
          <w:szCs w:val="24"/>
          <w14:ligatures w14:val="none"/>
        </w:rPr>
        <w:t xml:space="preserve"> C</w:t>
      </w:r>
      <w:r w:rsidRPr="00BD3C33">
        <w:rPr>
          <w:rFonts w:ascii="Courier New" w:eastAsia="Times New Roman" w:hAnsi="Courier New" w:cs="Courier New"/>
          <w:color w:val="000000"/>
          <w:kern w:val="0"/>
          <w:sz w:val="24"/>
          <w:szCs w:val="24"/>
          <w14:ligatures w14:val="none"/>
        </w:rPr>
        <w:t xml:space="preserve">ommissioned </w:t>
      </w:r>
      <w:r w:rsidR="00846DED">
        <w:rPr>
          <w:rFonts w:ascii="Courier New" w:eastAsia="Times New Roman" w:hAnsi="Courier New" w:cs="Courier New"/>
          <w:color w:val="000000"/>
          <w:kern w:val="0"/>
          <w:sz w:val="24"/>
          <w:szCs w:val="24"/>
          <w14:ligatures w14:val="none"/>
        </w:rPr>
        <w:t>C</w:t>
      </w:r>
      <w:r w:rsidRPr="00BD3C33">
        <w:rPr>
          <w:rFonts w:ascii="Courier New" w:eastAsia="Times New Roman" w:hAnsi="Courier New" w:cs="Courier New"/>
          <w:color w:val="000000"/>
          <w:kern w:val="0"/>
          <w:sz w:val="24"/>
          <w:szCs w:val="24"/>
          <w14:ligatures w14:val="none"/>
        </w:rPr>
        <w:t xml:space="preserve">orps, or the </w:t>
      </w:r>
      <w:r w:rsidR="00846DED">
        <w:rPr>
          <w:rFonts w:ascii="Courier New" w:eastAsia="Times New Roman" w:hAnsi="Courier New" w:cs="Courier New"/>
          <w:color w:val="000000"/>
          <w:kern w:val="0"/>
          <w:sz w:val="24"/>
          <w:szCs w:val="24"/>
          <w14:ligatures w14:val="none"/>
        </w:rPr>
        <w:t>M</w:t>
      </w:r>
      <w:r w:rsidRPr="00BD3C33">
        <w:rPr>
          <w:rFonts w:ascii="Courier New" w:eastAsia="Times New Roman" w:hAnsi="Courier New" w:cs="Courier New"/>
          <w:color w:val="000000"/>
          <w:kern w:val="0"/>
          <w:sz w:val="24"/>
          <w:szCs w:val="24"/>
          <w14:ligatures w14:val="none"/>
        </w:rPr>
        <w:t xml:space="preserve">erchant </w:t>
      </w:r>
      <w:r w:rsidR="00846DED">
        <w:rPr>
          <w:rFonts w:ascii="Courier New" w:eastAsia="Times New Roman" w:hAnsi="Courier New" w:cs="Courier New"/>
          <w:color w:val="000000"/>
          <w:kern w:val="0"/>
          <w:sz w:val="24"/>
          <w:szCs w:val="24"/>
          <w14:ligatures w14:val="none"/>
        </w:rPr>
        <w:t>M</w:t>
      </w:r>
      <w:r w:rsidRPr="00BD3C33">
        <w:rPr>
          <w:rFonts w:ascii="Courier New" w:eastAsia="Times New Roman" w:hAnsi="Courier New" w:cs="Courier New"/>
          <w:color w:val="000000"/>
          <w:kern w:val="0"/>
          <w:sz w:val="24"/>
          <w:szCs w:val="24"/>
          <w14:ligatures w14:val="none"/>
        </w:rPr>
        <w:t>arine of the United States.</w:t>
      </w:r>
    </w:p>
    <w:p w14:paraId="1B7B6A42" w14:textId="77777777" w:rsidR="00156336" w:rsidRDefault="00156336" w:rsidP="00BD3C33">
      <w:pPr>
        <w:spacing w:line="480" w:lineRule="auto"/>
        <w:rPr>
          <w:rFonts w:ascii="Courier New" w:hAnsi="Courier New" w:cs="Courier New"/>
          <w:b/>
          <w:bCs/>
          <w:sz w:val="24"/>
          <w:szCs w:val="24"/>
        </w:rPr>
      </w:pPr>
    </w:p>
    <w:p w14:paraId="41B5DB94" w14:textId="044D106A" w:rsidR="00B35FD8" w:rsidRPr="00BD3C33" w:rsidRDefault="00B35FD8"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BD3C33">
        <w:rPr>
          <w:rFonts w:ascii="Courier New" w:hAnsi="Courier New" w:cs="Courier New"/>
          <w:b/>
          <w:bCs/>
          <w:sz w:val="24"/>
          <w:szCs w:val="24"/>
        </w:rPr>
        <w:t>1</w:t>
      </w:r>
      <w:r w:rsidR="0012586A">
        <w:rPr>
          <w:rFonts w:ascii="Courier New" w:hAnsi="Courier New" w:cs="Courier New"/>
          <w:b/>
          <w:bCs/>
          <w:sz w:val="24"/>
          <w:szCs w:val="24"/>
        </w:rPr>
        <w:t>20</w:t>
      </w:r>
      <w:r w:rsidRPr="00BD3C33">
        <w:rPr>
          <w:rFonts w:ascii="Courier New" w:hAnsi="Courier New" w:cs="Courier New"/>
          <w:b/>
          <w:bCs/>
          <w:sz w:val="24"/>
          <w:szCs w:val="24"/>
        </w:rPr>
        <w:tab/>
        <w:t>Exemption from licensure—Qualified physician assistant pathway.</w:t>
      </w:r>
    </w:p>
    <w:p w14:paraId="78B59122" w14:textId="2BDEC4D7" w:rsidR="00B35FD8" w:rsidRPr="00BD3C33" w:rsidRDefault="006E5441" w:rsidP="006E5441">
      <w:pPr>
        <w:spacing w:line="480" w:lineRule="auto"/>
        <w:ind w:firstLine="360"/>
        <w:rPr>
          <w:rFonts w:ascii="Courier New" w:hAnsi="Courier New" w:cs="Courier New"/>
          <w:sz w:val="24"/>
          <w:szCs w:val="24"/>
        </w:rPr>
      </w:pPr>
      <w:r>
        <w:rPr>
          <w:rFonts w:ascii="Courier New" w:hAnsi="Courier New" w:cs="Courier New"/>
          <w:sz w:val="24"/>
          <w:szCs w:val="24"/>
        </w:rPr>
        <w:t xml:space="preserve">(1) </w:t>
      </w:r>
      <w:r w:rsidR="00B35FD8" w:rsidRPr="00BD3C33">
        <w:rPr>
          <w:rFonts w:ascii="Courier New" w:hAnsi="Courier New" w:cs="Courier New"/>
          <w:sz w:val="24"/>
          <w:szCs w:val="24"/>
        </w:rPr>
        <w:t>A physician assistant may practice medicine within the full scope of an anesthesiologist assistant without requiring a separate license under RCW 18.71D if the physician assistant:</w:t>
      </w:r>
    </w:p>
    <w:p w14:paraId="688DB36B" w14:textId="77777777" w:rsidR="00B35FD8" w:rsidRPr="00BD3C33" w:rsidRDefault="00B35FD8" w:rsidP="00BD3C33">
      <w:pPr>
        <w:spacing w:line="480" w:lineRule="auto"/>
        <w:ind w:left="360"/>
        <w:rPr>
          <w:rFonts w:ascii="Courier New" w:hAnsi="Courier New" w:cs="Courier New"/>
          <w:sz w:val="24"/>
          <w:szCs w:val="24"/>
        </w:rPr>
      </w:pPr>
      <w:r w:rsidRPr="00BD3C33">
        <w:rPr>
          <w:rFonts w:ascii="Courier New" w:hAnsi="Courier New" w:cs="Courier New"/>
          <w:sz w:val="24"/>
          <w:szCs w:val="24"/>
        </w:rPr>
        <w:t>(a) Fulfills of the practice, education, training, and licensure requirements specified in WAC 246-918-080;</w:t>
      </w:r>
    </w:p>
    <w:p w14:paraId="1F2909A2" w14:textId="78484CBD" w:rsidR="00B35FD8" w:rsidRPr="00BD3C33" w:rsidRDefault="00B35FD8" w:rsidP="00BD3C33">
      <w:pPr>
        <w:spacing w:line="480" w:lineRule="auto"/>
        <w:ind w:left="360"/>
        <w:rPr>
          <w:rFonts w:ascii="Courier New" w:hAnsi="Courier New" w:cs="Courier New"/>
          <w:sz w:val="24"/>
          <w:szCs w:val="24"/>
        </w:rPr>
      </w:pPr>
      <w:r w:rsidRPr="00BD3C33">
        <w:rPr>
          <w:rFonts w:ascii="Courier New" w:hAnsi="Courier New" w:cs="Courier New"/>
          <w:sz w:val="24"/>
          <w:szCs w:val="24"/>
        </w:rPr>
        <w:t xml:space="preserve">(b) Graduation from an approved program accredited by the </w:t>
      </w:r>
      <w:r w:rsidR="00CC23AC" w:rsidRPr="00CC23AC">
        <w:rPr>
          <w:rFonts w:ascii="Courier New" w:hAnsi="Courier New" w:cs="Courier New"/>
          <w:sz w:val="24"/>
          <w:szCs w:val="24"/>
        </w:rPr>
        <w:t>Commission on Accreditation of Allied Health Education Programs (CAAHEP)</w:t>
      </w:r>
      <w:r w:rsidRPr="00BD3C33">
        <w:rPr>
          <w:rFonts w:ascii="Courier New" w:hAnsi="Courier New" w:cs="Courier New"/>
          <w:sz w:val="24"/>
          <w:szCs w:val="24"/>
        </w:rPr>
        <w:t xml:space="preserve">that is specifically designed to train anesthesiologist assistants; </w:t>
      </w:r>
    </w:p>
    <w:p w14:paraId="046345B3" w14:textId="771BCAAB" w:rsidR="00B35FD8" w:rsidRPr="00BD3C33" w:rsidRDefault="00B35FD8" w:rsidP="00BD3C33">
      <w:pPr>
        <w:spacing w:line="480" w:lineRule="auto"/>
        <w:ind w:left="360"/>
        <w:rPr>
          <w:rFonts w:ascii="Courier New" w:hAnsi="Courier New" w:cs="Courier New"/>
          <w:sz w:val="24"/>
          <w:szCs w:val="24"/>
        </w:rPr>
      </w:pPr>
      <w:r w:rsidRPr="00BD3C33">
        <w:rPr>
          <w:rFonts w:ascii="Courier New" w:hAnsi="Courier New" w:cs="Courier New"/>
          <w:sz w:val="24"/>
          <w:szCs w:val="24"/>
        </w:rPr>
        <w:t xml:space="preserve">(c) Has successfully passed </w:t>
      </w:r>
      <w:r w:rsidR="007171E0">
        <w:rPr>
          <w:rFonts w:ascii="Courier New" w:hAnsi="Courier New" w:cs="Courier New"/>
          <w:sz w:val="24"/>
          <w:szCs w:val="24"/>
        </w:rPr>
        <w:t xml:space="preserve">and maintains </w:t>
      </w:r>
      <w:r w:rsidRPr="00BD3C33">
        <w:rPr>
          <w:rFonts w:ascii="Courier New" w:hAnsi="Courier New" w:cs="Courier New"/>
          <w:sz w:val="24"/>
          <w:szCs w:val="24"/>
        </w:rPr>
        <w:t xml:space="preserve">certification </w:t>
      </w:r>
      <w:r w:rsidR="004C3209">
        <w:rPr>
          <w:rFonts w:ascii="Courier New" w:hAnsi="Courier New" w:cs="Courier New"/>
          <w:sz w:val="24"/>
          <w:szCs w:val="24"/>
        </w:rPr>
        <w:t>through</w:t>
      </w:r>
      <w:r w:rsidRPr="00BD3C33">
        <w:rPr>
          <w:rFonts w:ascii="Courier New" w:hAnsi="Courier New" w:cs="Courier New"/>
          <w:sz w:val="24"/>
          <w:szCs w:val="24"/>
        </w:rPr>
        <w:t xml:space="preserve"> the National Council on Certification of </w:t>
      </w:r>
      <w:bookmarkStart w:id="0" w:name="_Hlk178712995"/>
      <w:r w:rsidRPr="00BD3C33">
        <w:rPr>
          <w:rFonts w:ascii="Courier New" w:hAnsi="Courier New" w:cs="Courier New"/>
          <w:sz w:val="24"/>
          <w:szCs w:val="24"/>
        </w:rPr>
        <w:t xml:space="preserve">Anesthesiologist </w:t>
      </w:r>
      <w:bookmarkEnd w:id="0"/>
      <w:r w:rsidRPr="00BD3C33">
        <w:rPr>
          <w:rFonts w:ascii="Courier New" w:hAnsi="Courier New" w:cs="Courier New"/>
          <w:sz w:val="24"/>
          <w:szCs w:val="24"/>
        </w:rPr>
        <w:t>Assistants</w:t>
      </w:r>
      <w:r w:rsidR="006E5441">
        <w:rPr>
          <w:rFonts w:ascii="Courier New" w:hAnsi="Courier New" w:cs="Courier New"/>
          <w:sz w:val="24"/>
          <w:szCs w:val="24"/>
        </w:rPr>
        <w:t>;</w:t>
      </w:r>
      <w:r w:rsidRPr="00BD3C33">
        <w:rPr>
          <w:rFonts w:ascii="Courier New" w:hAnsi="Courier New" w:cs="Courier New"/>
          <w:sz w:val="24"/>
          <w:szCs w:val="24"/>
        </w:rPr>
        <w:t xml:space="preserve"> and</w:t>
      </w:r>
    </w:p>
    <w:p w14:paraId="3F508282" w14:textId="0C9798A5" w:rsidR="00B35FD8" w:rsidRPr="00BD3C33" w:rsidRDefault="00B35FD8" w:rsidP="00BD3C33">
      <w:pPr>
        <w:spacing w:line="480" w:lineRule="auto"/>
        <w:ind w:left="360"/>
        <w:rPr>
          <w:rFonts w:ascii="Courier New" w:hAnsi="Courier New" w:cs="Courier New"/>
          <w:sz w:val="24"/>
          <w:szCs w:val="24"/>
        </w:rPr>
      </w:pPr>
      <w:r w:rsidRPr="00BD3C33">
        <w:rPr>
          <w:rFonts w:ascii="Courier New" w:hAnsi="Courier New" w:cs="Courier New"/>
          <w:sz w:val="24"/>
          <w:szCs w:val="24"/>
        </w:rPr>
        <w:lastRenderedPageBreak/>
        <w:t>(</w:t>
      </w:r>
      <w:r w:rsidR="004A4993">
        <w:rPr>
          <w:rFonts w:ascii="Courier New" w:hAnsi="Courier New" w:cs="Courier New"/>
          <w:sz w:val="24"/>
          <w:szCs w:val="24"/>
        </w:rPr>
        <w:t>d</w:t>
      </w:r>
      <w:r w:rsidRPr="00BD3C33">
        <w:rPr>
          <w:rFonts w:ascii="Courier New" w:hAnsi="Courier New" w:cs="Courier New"/>
          <w:sz w:val="24"/>
          <w:szCs w:val="24"/>
        </w:rPr>
        <w:t>) Is supervised according to the requirements in this section and RCW 18.71D by a physician anesthesiologist licensed under RCW 18.71, 18.71B, or RCW 18.57.</w:t>
      </w:r>
    </w:p>
    <w:p w14:paraId="17C3C94A" w14:textId="77777777" w:rsidR="00B35FD8" w:rsidRPr="00BD3C33" w:rsidRDefault="00B35FD8" w:rsidP="00BD3C33">
      <w:pPr>
        <w:spacing w:line="480" w:lineRule="auto"/>
        <w:ind w:left="360"/>
        <w:rPr>
          <w:rFonts w:ascii="Courier New" w:hAnsi="Courier New" w:cs="Courier New"/>
          <w:sz w:val="24"/>
          <w:szCs w:val="24"/>
        </w:rPr>
      </w:pPr>
    </w:p>
    <w:p w14:paraId="6577BB30" w14:textId="5A016E32" w:rsidR="00B35FD8" w:rsidRPr="00BD3C33" w:rsidRDefault="00B35FD8"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BD3C33">
        <w:rPr>
          <w:rFonts w:ascii="Courier New" w:hAnsi="Courier New" w:cs="Courier New"/>
          <w:b/>
          <w:bCs/>
          <w:sz w:val="24"/>
          <w:szCs w:val="24"/>
        </w:rPr>
        <w:t>1</w:t>
      </w:r>
      <w:r w:rsidR="0012586A">
        <w:rPr>
          <w:rFonts w:ascii="Courier New" w:hAnsi="Courier New" w:cs="Courier New"/>
          <w:b/>
          <w:bCs/>
          <w:sz w:val="24"/>
          <w:szCs w:val="24"/>
        </w:rPr>
        <w:t>25</w:t>
      </w:r>
      <w:r w:rsidRPr="00BD3C33">
        <w:rPr>
          <w:rFonts w:ascii="Courier New" w:hAnsi="Courier New" w:cs="Courier New"/>
          <w:b/>
          <w:bCs/>
          <w:sz w:val="24"/>
          <w:szCs w:val="24"/>
        </w:rPr>
        <w:tab/>
        <w:t xml:space="preserve">Renewal, continuing medical education cycle, and maintenance of licensure. </w:t>
      </w:r>
    </w:p>
    <w:p w14:paraId="0445571A" w14:textId="78FC141F" w:rsidR="00B35FD8" w:rsidRPr="006E5441" w:rsidRDefault="006E5441" w:rsidP="006E5441">
      <w:pPr>
        <w:shd w:val="clear" w:color="auto" w:fill="FFFFFF"/>
        <w:spacing w:line="48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(1) </w:t>
      </w:r>
      <w:r w:rsidR="00B35FD8" w:rsidRPr="006E5441">
        <w:rPr>
          <w:rFonts w:ascii="Courier New" w:hAnsi="Courier New" w:cs="Courier New"/>
          <w:color w:val="000000"/>
          <w:sz w:val="24"/>
          <w:szCs w:val="24"/>
        </w:rPr>
        <w:t>Under WAC </w:t>
      </w:r>
      <w:hyperlink r:id="rId8" w:history="1">
        <w:r w:rsidR="00B35FD8" w:rsidRPr="006E5441">
          <w:rPr>
            <w:rStyle w:val="Hyperlink"/>
            <w:rFonts w:ascii="Courier New" w:hAnsi="Courier New" w:cs="Courier New"/>
            <w:b/>
            <w:bCs/>
            <w:color w:val="2B674D"/>
            <w:sz w:val="24"/>
            <w:szCs w:val="24"/>
          </w:rPr>
          <w:t>246-12-020</w:t>
        </w:r>
      </w:hyperlink>
      <w:r w:rsidR="00B35FD8" w:rsidRPr="006E5441">
        <w:rPr>
          <w:rFonts w:ascii="Courier New" w:hAnsi="Courier New" w:cs="Courier New"/>
          <w:color w:val="000000"/>
          <w:sz w:val="24"/>
          <w:szCs w:val="24"/>
        </w:rPr>
        <w:t xml:space="preserve">, an initial credential issued within ninety days of the </w:t>
      </w:r>
      <w:r w:rsidR="00065CB0" w:rsidRPr="006E5441">
        <w:rPr>
          <w:rFonts w:ascii="Courier New" w:eastAsia="Times New Roman" w:hAnsi="Courier New" w:cs="Courier New"/>
          <w:color w:val="000000"/>
          <w:kern w:val="0"/>
          <w:sz w:val="24"/>
          <w:szCs w:val="24"/>
          <w14:ligatures w14:val="none"/>
        </w:rPr>
        <w:t xml:space="preserve">anesthesiologist </w:t>
      </w:r>
      <w:r w:rsidR="00B35FD8" w:rsidRPr="006E5441">
        <w:rPr>
          <w:rFonts w:ascii="Courier New" w:hAnsi="Courier New" w:cs="Courier New"/>
          <w:color w:val="000000"/>
          <w:sz w:val="24"/>
          <w:szCs w:val="24"/>
        </w:rPr>
        <w:t xml:space="preserve">assistant's birthday does not expire until the </w:t>
      </w:r>
      <w:r w:rsidR="005A7610" w:rsidRPr="006E5441">
        <w:rPr>
          <w:rFonts w:ascii="Courier New" w:hAnsi="Courier New" w:cs="Courier New"/>
          <w:color w:val="000000"/>
          <w:sz w:val="24"/>
          <w:szCs w:val="24"/>
        </w:rPr>
        <w:t xml:space="preserve">anesthesiologist </w:t>
      </w:r>
      <w:r w:rsidR="00B35FD8" w:rsidRPr="006E5441">
        <w:rPr>
          <w:rFonts w:ascii="Courier New" w:hAnsi="Courier New" w:cs="Courier New"/>
          <w:color w:val="000000"/>
          <w:sz w:val="24"/>
          <w:szCs w:val="24"/>
        </w:rPr>
        <w:t>assistant's next birthday.</w:t>
      </w:r>
    </w:p>
    <w:p w14:paraId="732B2CBA" w14:textId="2A8665B8" w:rsidR="00B35FD8" w:rsidRPr="006E5441" w:rsidRDefault="006E5441" w:rsidP="006E5441">
      <w:pPr>
        <w:shd w:val="clear" w:color="auto" w:fill="FFFFFF"/>
        <w:spacing w:line="48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(2) </w:t>
      </w:r>
      <w:r w:rsidR="00B35FD8" w:rsidRPr="006E5441">
        <w:rPr>
          <w:rFonts w:ascii="Courier New" w:hAnsi="Courier New" w:cs="Courier New"/>
          <w:color w:val="000000"/>
          <w:sz w:val="24"/>
          <w:szCs w:val="24"/>
        </w:rPr>
        <w:t xml:space="preserve">An </w:t>
      </w:r>
      <w:r w:rsidR="00B35FD8" w:rsidRPr="006E5441">
        <w:rPr>
          <w:rFonts w:ascii="Courier New" w:eastAsia="Times New Roman" w:hAnsi="Courier New" w:cs="Courier New"/>
          <w:color w:val="000000"/>
          <w:kern w:val="0"/>
          <w:sz w:val="24"/>
          <w:szCs w:val="24"/>
          <w14:ligatures w14:val="none"/>
        </w:rPr>
        <w:t xml:space="preserve">anesthesiologist </w:t>
      </w:r>
      <w:r w:rsidR="00B35FD8" w:rsidRPr="006E5441">
        <w:rPr>
          <w:rFonts w:ascii="Courier New" w:hAnsi="Courier New" w:cs="Courier New"/>
          <w:color w:val="000000"/>
          <w:sz w:val="24"/>
          <w:szCs w:val="24"/>
        </w:rPr>
        <w:t>assistant must renew their license every two years on their birthday. Renewal fees are accepted no sooner than ninety days prior to the expiration date.</w:t>
      </w:r>
    </w:p>
    <w:p w14:paraId="75814B7B" w14:textId="3A685F2E" w:rsidR="00B35FD8" w:rsidRPr="006E5441" w:rsidRDefault="006E5441" w:rsidP="006E5441">
      <w:pPr>
        <w:shd w:val="clear" w:color="auto" w:fill="FFFFFF"/>
        <w:spacing w:line="48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(3) </w:t>
      </w:r>
      <w:r w:rsidR="00B35FD8" w:rsidRPr="006E5441">
        <w:rPr>
          <w:rFonts w:ascii="Courier New" w:hAnsi="Courier New" w:cs="Courier New"/>
          <w:color w:val="000000"/>
          <w:sz w:val="24"/>
          <w:szCs w:val="24"/>
        </w:rPr>
        <w:t xml:space="preserve">Each </w:t>
      </w:r>
      <w:r w:rsidR="00B35FD8" w:rsidRPr="006E5441">
        <w:rPr>
          <w:rFonts w:ascii="Courier New" w:eastAsia="Times New Roman" w:hAnsi="Courier New" w:cs="Courier New"/>
          <w:color w:val="000000"/>
          <w:kern w:val="0"/>
          <w:sz w:val="24"/>
          <w:szCs w:val="24"/>
          <w14:ligatures w14:val="none"/>
        </w:rPr>
        <w:t xml:space="preserve">anesthesiologist </w:t>
      </w:r>
      <w:r w:rsidR="00B35FD8" w:rsidRPr="006E5441">
        <w:rPr>
          <w:rFonts w:ascii="Courier New" w:hAnsi="Courier New" w:cs="Courier New"/>
          <w:color w:val="000000"/>
          <w:sz w:val="24"/>
          <w:szCs w:val="24"/>
        </w:rPr>
        <w:t>assistant shall have four years to meet the continuing medical education requirements as defined by this rule. The review period begins at the second renewal after initial licensure or second renewal after reactivation of an expired license.</w:t>
      </w:r>
    </w:p>
    <w:p w14:paraId="74535A25" w14:textId="5CC99A10" w:rsidR="00B35FD8" w:rsidRPr="00BD3C33" w:rsidRDefault="006E5441" w:rsidP="006E5441">
      <w:pPr>
        <w:shd w:val="clear" w:color="auto" w:fill="FFFFFF"/>
        <w:spacing w:line="48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(4) </w:t>
      </w:r>
      <w:r w:rsidR="00B35FD8" w:rsidRPr="00BD3C33">
        <w:rPr>
          <w:rFonts w:ascii="Courier New" w:hAnsi="Courier New" w:cs="Courier New"/>
          <w:color w:val="000000"/>
          <w:sz w:val="24"/>
          <w:szCs w:val="24"/>
        </w:rPr>
        <w:t>An anesthesiologist assistant must complete two hundred hours of continuing education every four years as required in chapter </w:t>
      </w:r>
      <w:hyperlink r:id="rId9" w:history="1">
        <w:r w:rsidR="00B35FD8" w:rsidRPr="00BD3C33">
          <w:rPr>
            <w:rStyle w:val="Hyperlink"/>
            <w:rFonts w:ascii="Courier New" w:hAnsi="Courier New" w:cs="Courier New"/>
            <w:b/>
            <w:bCs/>
            <w:color w:val="2B674D"/>
            <w:sz w:val="24"/>
            <w:szCs w:val="24"/>
          </w:rPr>
          <w:t>246-12</w:t>
        </w:r>
      </w:hyperlink>
      <w:r w:rsidR="00B35FD8" w:rsidRPr="00BD3C33">
        <w:rPr>
          <w:rFonts w:ascii="Courier New" w:hAnsi="Courier New" w:cs="Courier New"/>
          <w:color w:val="000000"/>
          <w:sz w:val="24"/>
          <w:szCs w:val="24"/>
        </w:rPr>
        <w:t> WAC, Part 7, which may be audited for compliance at the discretion of the commission.</w:t>
      </w:r>
    </w:p>
    <w:p w14:paraId="3CB63AB9" w14:textId="1D729F58" w:rsidR="00B35FD8" w:rsidRPr="00BD3C33" w:rsidRDefault="006E5441" w:rsidP="006E5441">
      <w:pPr>
        <w:shd w:val="clear" w:color="auto" w:fill="FFFFFF"/>
        <w:spacing w:line="480" w:lineRule="auto"/>
        <w:ind w:firstLine="720"/>
        <w:rPr>
          <w:rFonts w:ascii="Courier New" w:hAnsi="Courier New" w:cs="Courier New"/>
          <w:color w:val="000000"/>
          <w:sz w:val="24"/>
          <w:szCs w:val="24"/>
        </w:rPr>
      </w:pPr>
      <w:r>
        <w:rPr>
          <w:rFonts w:ascii="Courier New" w:hAnsi="Courier New" w:cs="Courier New"/>
          <w:color w:val="000000"/>
          <w:sz w:val="24"/>
          <w:szCs w:val="24"/>
        </w:rPr>
        <w:lastRenderedPageBreak/>
        <w:t xml:space="preserve">(5) </w:t>
      </w:r>
      <w:r w:rsidR="00B35FD8" w:rsidRPr="00BD3C33">
        <w:rPr>
          <w:rFonts w:ascii="Courier New" w:hAnsi="Courier New" w:cs="Courier New"/>
          <w:color w:val="000000"/>
          <w:sz w:val="24"/>
          <w:szCs w:val="24"/>
        </w:rPr>
        <w:t>In lieu of two hundred hours of continuing medical education the commission will accept:</w:t>
      </w:r>
    </w:p>
    <w:p w14:paraId="35F799A8" w14:textId="77777777"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(a) Current certification with the NCCAA; or</w:t>
      </w:r>
    </w:p>
    <w:p w14:paraId="76CEA2B0" w14:textId="15E21B03" w:rsidR="00B35FD8" w:rsidRPr="00BD3C33" w:rsidRDefault="006E5441" w:rsidP="006E5441">
      <w:pPr>
        <w:shd w:val="clear" w:color="auto" w:fill="FFFFFF"/>
        <w:spacing w:line="48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(b) </w:t>
      </w:r>
      <w:r w:rsidR="00B35FD8" w:rsidRPr="00BD3C33">
        <w:rPr>
          <w:rFonts w:ascii="Courier New" w:hAnsi="Courier New" w:cs="Courier New"/>
          <w:color w:val="000000"/>
          <w:sz w:val="24"/>
          <w:szCs w:val="24"/>
        </w:rPr>
        <w:t>Compliance with a continuing maintenance of competency program through NCCAA; or</w:t>
      </w:r>
    </w:p>
    <w:p w14:paraId="70441FEA" w14:textId="77777777"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(c) Other programs approved by the commission.</w:t>
      </w:r>
    </w:p>
    <w:p w14:paraId="00893618" w14:textId="54063090" w:rsidR="00B35FD8" w:rsidRPr="00BD3C33" w:rsidRDefault="006E5441" w:rsidP="006E5441">
      <w:pPr>
        <w:shd w:val="clear" w:color="auto" w:fill="FFFFFF"/>
        <w:spacing w:line="48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(6) </w:t>
      </w:r>
      <w:r w:rsidR="00B35FD8" w:rsidRPr="00BD3C33">
        <w:rPr>
          <w:rFonts w:ascii="Courier New" w:hAnsi="Courier New" w:cs="Courier New"/>
          <w:color w:val="000000"/>
          <w:sz w:val="24"/>
          <w:szCs w:val="24"/>
        </w:rPr>
        <w:t>The commission approves the following categories of creditable continuing medical education as accredited by the Accreditation Council for Continuing Medical Education (ACCME) or affiliated education providers. A minimum of eighty credit hours must be earned in Category I.</w:t>
      </w:r>
    </w:p>
    <w:tbl>
      <w:tblPr>
        <w:tblW w:w="10160" w:type="dxa"/>
        <w:tblCellMar>
          <w:top w:w="15" w:type="dxa"/>
          <w:left w:w="15" w:type="dxa"/>
          <w:bottom w:w="15" w:type="dxa"/>
          <w:right w:w="15" w:type="dxa"/>
        </w:tblCellMar>
        <w:tblLook w:val="04A0" w:firstRow="1" w:lastRow="0" w:firstColumn="1" w:lastColumn="0" w:noHBand="0" w:noVBand="1"/>
      </w:tblPr>
      <w:tblGrid>
        <w:gridCol w:w="1800"/>
        <w:gridCol w:w="8360"/>
      </w:tblGrid>
      <w:tr w:rsidR="00B35FD8" w:rsidRPr="00BD3C33" w14:paraId="53989489" w14:textId="77777777" w:rsidTr="006E5441">
        <w:tc>
          <w:tcPr>
            <w:tcW w:w="1800" w:type="dxa"/>
            <w:shd w:val="clear" w:color="auto" w:fill="auto"/>
            <w:hideMark/>
          </w:tcPr>
          <w:p w14:paraId="2AECE15B" w14:textId="77777777" w:rsidR="00B35FD8" w:rsidRPr="00BD3C33" w:rsidRDefault="00B35FD8" w:rsidP="00BD3C33">
            <w:pPr>
              <w:spacing w:line="480" w:lineRule="auto"/>
              <w:rPr>
                <w:rFonts w:ascii="Courier New" w:hAnsi="Courier New" w:cs="Courier New"/>
                <w:sz w:val="24"/>
                <w:szCs w:val="24"/>
              </w:rPr>
            </w:pPr>
            <w:r w:rsidRPr="00BD3C33">
              <w:rPr>
                <w:rFonts w:ascii="Courier New" w:hAnsi="Courier New" w:cs="Courier New"/>
                <w:sz w:val="24"/>
                <w:szCs w:val="24"/>
              </w:rPr>
              <w:t>Category I</w:t>
            </w:r>
          </w:p>
        </w:tc>
        <w:tc>
          <w:tcPr>
            <w:tcW w:w="8360" w:type="dxa"/>
            <w:shd w:val="clear" w:color="auto" w:fill="auto"/>
            <w:hideMark/>
          </w:tcPr>
          <w:p w14:paraId="5C8E2119" w14:textId="77777777" w:rsidR="00B35FD8" w:rsidRPr="00BD3C33" w:rsidRDefault="00B35FD8" w:rsidP="006E5441">
            <w:pPr>
              <w:spacing w:after="0" w:line="480" w:lineRule="auto"/>
              <w:rPr>
                <w:rFonts w:ascii="Courier New" w:hAnsi="Courier New" w:cs="Courier New"/>
                <w:sz w:val="24"/>
                <w:szCs w:val="24"/>
              </w:rPr>
            </w:pPr>
            <w:r w:rsidRPr="00BD3C33">
              <w:rPr>
                <w:rFonts w:ascii="Courier New" w:hAnsi="Courier New" w:cs="Courier New"/>
                <w:sz w:val="24"/>
                <w:szCs w:val="24"/>
              </w:rPr>
              <w:t>Continuing medical education activities with accredited sponsorship through ACCME or recognized affiliated education providers.</w:t>
            </w:r>
          </w:p>
        </w:tc>
      </w:tr>
      <w:tr w:rsidR="00B35FD8" w:rsidRPr="00BD3C33" w14:paraId="08EBF268" w14:textId="77777777" w:rsidTr="006E5441">
        <w:tc>
          <w:tcPr>
            <w:tcW w:w="1800" w:type="dxa"/>
            <w:shd w:val="clear" w:color="auto" w:fill="auto"/>
            <w:hideMark/>
          </w:tcPr>
          <w:p w14:paraId="1F8722D7" w14:textId="77777777" w:rsidR="00B35FD8" w:rsidRPr="00BD3C33" w:rsidRDefault="00B35FD8" w:rsidP="00BD3C33">
            <w:pPr>
              <w:spacing w:line="480" w:lineRule="auto"/>
              <w:rPr>
                <w:rFonts w:ascii="Courier New" w:hAnsi="Courier New" w:cs="Courier New"/>
                <w:sz w:val="24"/>
                <w:szCs w:val="24"/>
              </w:rPr>
            </w:pPr>
            <w:r w:rsidRPr="00BD3C33">
              <w:rPr>
                <w:rFonts w:ascii="Courier New" w:hAnsi="Courier New" w:cs="Courier New"/>
                <w:sz w:val="24"/>
                <w:szCs w:val="24"/>
              </w:rPr>
              <w:t>Category II</w:t>
            </w:r>
          </w:p>
        </w:tc>
        <w:tc>
          <w:tcPr>
            <w:tcW w:w="8360" w:type="dxa"/>
            <w:shd w:val="clear" w:color="auto" w:fill="auto"/>
            <w:hideMark/>
          </w:tcPr>
          <w:p w14:paraId="1E504822" w14:textId="77777777" w:rsidR="00B35FD8" w:rsidRPr="00BD3C33" w:rsidRDefault="00B35FD8" w:rsidP="006E5441">
            <w:pPr>
              <w:spacing w:after="0" w:line="480" w:lineRule="auto"/>
              <w:rPr>
                <w:rFonts w:ascii="Courier New" w:hAnsi="Courier New" w:cs="Courier New"/>
                <w:sz w:val="24"/>
                <w:szCs w:val="24"/>
              </w:rPr>
            </w:pPr>
            <w:r w:rsidRPr="00BD3C33">
              <w:rPr>
                <w:rFonts w:ascii="Courier New" w:hAnsi="Courier New" w:cs="Courier New"/>
                <w:sz w:val="24"/>
                <w:szCs w:val="24"/>
              </w:rPr>
              <w:t>Continuing medical education activities with nonaccredited sponsorship and other meritorious learning experience.</w:t>
            </w:r>
          </w:p>
        </w:tc>
      </w:tr>
    </w:tbl>
    <w:p w14:paraId="01BC1862" w14:textId="77777777" w:rsidR="00BD3C33" w:rsidRDefault="00BD3C33" w:rsidP="00BD3C33">
      <w:pPr>
        <w:shd w:val="clear" w:color="auto" w:fill="FFFFFF"/>
        <w:spacing w:line="480" w:lineRule="auto"/>
        <w:ind w:firstLine="720"/>
        <w:rPr>
          <w:rFonts w:ascii="Courier New" w:hAnsi="Courier New" w:cs="Courier New"/>
          <w:color w:val="000000"/>
          <w:sz w:val="24"/>
          <w:szCs w:val="24"/>
        </w:rPr>
      </w:pPr>
    </w:p>
    <w:p w14:paraId="5EBF4025" w14:textId="299F82F9"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w:t>
      </w:r>
      <w:r w:rsidR="00BD3C33">
        <w:rPr>
          <w:rFonts w:ascii="Courier New" w:hAnsi="Courier New" w:cs="Courier New"/>
          <w:color w:val="000000"/>
          <w:sz w:val="24"/>
          <w:szCs w:val="24"/>
        </w:rPr>
        <w:t>7</w:t>
      </w:r>
      <w:r w:rsidRPr="00BD3C33">
        <w:rPr>
          <w:rFonts w:ascii="Courier New" w:hAnsi="Courier New" w:cs="Courier New"/>
          <w:color w:val="000000"/>
          <w:sz w:val="24"/>
          <w:szCs w:val="24"/>
        </w:rPr>
        <w:t>) The commission adopts the standards approved by the ACCME for the evaluation of continuing medical education requirements in determining the acceptance and category of any continuing medical education experience.</w:t>
      </w:r>
    </w:p>
    <w:p w14:paraId="6A0CA667" w14:textId="5B0A08B5"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lastRenderedPageBreak/>
        <w:t>(</w:t>
      </w:r>
      <w:r w:rsidR="00BD3C33">
        <w:rPr>
          <w:rFonts w:ascii="Courier New" w:hAnsi="Courier New" w:cs="Courier New"/>
          <w:color w:val="000000"/>
          <w:sz w:val="24"/>
          <w:szCs w:val="24"/>
        </w:rPr>
        <w:t>8</w:t>
      </w:r>
      <w:r w:rsidRPr="00BD3C33">
        <w:rPr>
          <w:rFonts w:ascii="Courier New" w:hAnsi="Courier New" w:cs="Courier New"/>
          <w:color w:val="000000"/>
          <w:sz w:val="24"/>
          <w:szCs w:val="24"/>
        </w:rPr>
        <w:t>) An anesthesiologist assistant does not need prior approval of any continuing medical education. The commission will accept any continuing medical education that reasonably falls within the requirements of this section and relies upon each anesthesiologist assistant's integrity to comply with these requirements.</w:t>
      </w:r>
    </w:p>
    <w:p w14:paraId="0258AAE4" w14:textId="53576A61"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w:t>
      </w:r>
      <w:r w:rsidR="00BD3C33">
        <w:rPr>
          <w:rFonts w:ascii="Courier New" w:hAnsi="Courier New" w:cs="Courier New"/>
          <w:color w:val="000000"/>
          <w:sz w:val="24"/>
          <w:szCs w:val="24"/>
        </w:rPr>
        <w:t>9</w:t>
      </w:r>
      <w:r w:rsidRPr="00BD3C33">
        <w:rPr>
          <w:rFonts w:ascii="Courier New" w:hAnsi="Courier New" w:cs="Courier New"/>
          <w:color w:val="000000"/>
          <w:sz w:val="24"/>
          <w:szCs w:val="24"/>
        </w:rPr>
        <w:t xml:space="preserve">) A continuing medical education sponsor does not need to apply for or expect to receive prior commission approval for a formal continuing medical education program. The continuing medical education category will depend solely upon the accredited status of the organization or institution. The number of hours may be determined by counting the contact hours of instruction and rounding to the nearest quarter hour. The commission relies upon the integrity of the program sponsors to present continuing medical education for the </w:t>
      </w:r>
      <w:r w:rsidR="00A64033">
        <w:rPr>
          <w:rFonts w:ascii="Courier New" w:hAnsi="Courier New" w:cs="Courier New"/>
          <w:color w:val="000000"/>
          <w:sz w:val="24"/>
          <w:szCs w:val="24"/>
        </w:rPr>
        <w:t>anesthesiologist</w:t>
      </w:r>
      <w:r w:rsidR="00A64033" w:rsidRPr="00BD3C33">
        <w:rPr>
          <w:rFonts w:ascii="Courier New" w:hAnsi="Courier New" w:cs="Courier New"/>
          <w:color w:val="000000"/>
          <w:sz w:val="24"/>
          <w:szCs w:val="24"/>
        </w:rPr>
        <w:t xml:space="preserve"> </w:t>
      </w:r>
      <w:r w:rsidRPr="00BD3C33">
        <w:rPr>
          <w:rFonts w:ascii="Courier New" w:hAnsi="Courier New" w:cs="Courier New"/>
          <w:color w:val="000000"/>
          <w:sz w:val="24"/>
          <w:szCs w:val="24"/>
        </w:rPr>
        <w:t>assistant that constitutes a meritorious learning experience.</w:t>
      </w:r>
    </w:p>
    <w:p w14:paraId="20F3C606" w14:textId="77777777" w:rsidR="006E5441" w:rsidRDefault="006E5441" w:rsidP="00BD3C33">
      <w:pPr>
        <w:spacing w:line="480" w:lineRule="auto"/>
        <w:rPr>
          <w:rFonts w:ascii="Courier New" w:hAnsi="Courier New" w:cs="Courier New"/>
          <w:b/>
          <w:bCs/>
          <w:sz w:val="24"/>
          <w:szCs w:val="24"/>
        </w:rPr>
      </w:pPr>
    </w:p>
    <w:p w14:paraId="1EA0AEC4" w14:textId="636125CB" w:rsidR="00B35FD8" w:rsidRPr="00BD3C33" w:rsidRDefault="00B35FD8"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BD3C33">
        <w:rPr>
          <w:rFonts w:ascii="Courier New" w:hAnsi="Courier New" w:cs="Courier New"/>
          <w:b/>
          <w:bCs/>
          <w:sz w:val="24"/>
          <w:szCs w:val="24"/>
        </w:rPr>
        <w:t>1</w:t>
      </w:r>
      <w:r w:rsidR="0012586A">
        <w:rPr>
          <w:rFonts w:ascii="Courier New" w:hAnsi="Courier New" w:cs="Courier New"/>
          <w:b/>
          <w:bCs/>
          <w:sz w:val="24"/>
          <w:szCs w:val="24"/>
        </w:rPr>
        <w:t>30</w:t>
      </w:r>
      <w:r w:rsidRPr="00BD3C33">
        <w:rPr>
          <w:rFonts w:ascii="Courier New" w:hAnsi="Courier New" w:cs="Courier New"/>
          <w:b/>
          <w:bCs/>
          <w:sz w:val="24"/>
          <w:szCs w:val="24"/>
        </w:rPr>
        <w:tab/>
        <w:t>Training in suicide assessment, treatment, and management.</w:t>
      </w:r>
    </w:p>
    <w:p w14:paraId="155D690E" w14:textId="77777777"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(1) A licensed </w:t>
      </w:r>
      <w:bookmarkStart w:id="1" w:name="_Hlk178759521"/>
      <w:r w:rsidRPr="00BD3C33">
        <w:rPr>
          <w:rFonts w:ascii="Courier New" w:eastAsia="Times New Roman" w:hAnsi="Courier New" w:cs="Courier New"/>
          <w:color w:val="000000"/>
          <w:kern w:val="0"/>
          <w:sz w:val="24"/>
          <w:szCs w:val="24"/>
          <w14:ligatures w14:val="none"/>
        </w:rPr>
        <w:t xml:space="preserve">anesthesiologist </w:t>
      </w:r>
      <w:bookmarkEnd w:id="1"/>
      <w:r w:rsidRPr="00BD3C33">
        <w:rPr>
          <w:rFonts w:ascii="Courier New" w:eastAsia="Times New Roman" w:hAnsi="Courier New" w:cs="Courier New"/>
          <w:color w:val="000000"/>
          <w:kern w:val="0"/>
          <w:sz w:val="24"/>
          <w:szCs w:val="24"/>
          <w14:ligatures w14:val="none"/>
        </w:rPr>
        <w:t>assistant must complete a one-time training in suicide assessment, treatment, and management. The training must be at least six hours in length and may be completed in one or more sessions.</w:t>
      </w:r>
    </w:p>
    <w:p w14:paraId="3B93EC05" w14:textId="77777777"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lastRenderedPageBreak/>
        <w:t>(2) The training must be completed by the end of the first full continuing education reporting period after initial licensure.</w:t>
      </w:r>
    </w:p>
    <w:p w14:paraId="34D23C8E" w14:textId="77777777"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(3) The training must be on the model list developed by the department of health under RCW </w:t>
      </w:r>
      <w:hyperlink r:id="rId10" w:history="1">
        <w:r w:rsidRPr="00BD3C33">
          <w:rPr>
            <w:rFonts w:ascii="Courier New" w:eastAsia="Times New Roman" w:hAnsi="Courier New" w:cs="Courier New"/>
            <w:b/>
            <w:bCs/>
            <w:color w:val="2B674D"/>
            <w:kern w:val="0"/>
            <w:sz w:val="24"/>
            <w:szCs w:val="24"/>
            <w:u w:val="single"/>
            <w14:ligatures w14:val="none"/>
          </w:rPr>
          <w:t>43.70.442</w:t>
        </w:r>
      </w:hyperlink>
      <w:r w:rsidRPr="00BD3C33">
        <w:rPr>
          <w:rFonts w:ascii="Courier New" w:eastAsia="Times New Roman" w:hAnsi="Courier New" w:cs="Courier New"/>
          <w:color w:val="000000"/>
          <w:kern w:val="0"/>
          <w:sz w:val="24"/>
          <w:szCs w:val="24"/>
          <w14:ligatures w14:val="none"/>
        </w:rPr>
        <w:t>.</w:t>
      </w:r>
    </w:p>
    <w:p w14:paraId="0069EB08" w14:textId="0B82B3C6"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(4) The hours spent completing training in suicide assessment, treatment, and management count toward meeting applicable continuing education requirements in the same categor</w:t>
      </w:r>
      <w:r w:rsidR="004C62EF">
        <w:rPr>
          <w:rFonts w:ascii="Courier New" w:eastAsia="Times New Roman" w:hAnsi="Courier New" w:cs="Courier New"/>
          <w:color w:val="000000"/>
          <w:kern w:val="0"/>
          <w:sz w:val="24"/>
          <w:szCs w:val="24"/>
          <w14:ligatures w14:val="none"/>
        </w:rPr>
        <w:t>ies</w:t>
      </w:r>
      <w:r w:rsidRPr="00BD3C33">
        <w:rPr>
          <w:rFonts w:ascii="Courier New" w:eastAsia="Times New Roman" w:hAnsi="Courier New" w:cs="Courier New"/>
          <w:color w:val="000000"/>
          <w:kern w:val="0"/>
          <w:sz w:val="24"/>
          <w:szCs w:val="24"/>
          <w14:ligatures w14:val="none"/>
        </w:rPr>
        <w:t xml:space="preserve"> specified in WAC</w:t>
      </w:r>
      <w:r w:rsidR="008838E3" w:rsidRPr="00BD3C33">
        <w:rPr>
          <w:rFonts w:ascii="Courier New" w:eastAsia="Times New Roman" w:hAnsi="Courier New" w:cs="Courier New"/>
          <w:color w:val="000000"/>
          <w:kern w:val="0"/>
          <w:sz w:val="24"/>
          <w:szCs w:val="24"/>
          <w14:ligatures w14:val="none"/>
        </w:rPr>
        <w:t xml:space="preserve"> 246-921-</w:t>
      </w:r>
      <w:r w:rsidR="0087457D">
        <w:rPr>
          <w:rFonts w:ascii="Courier New" w:eastAsia="Times New Roman" w:hAnsi="Courier New" w:cs="Courier New"/>
          <w:color w:val="000000"/>
          <w:kern w:val="0"/>
          <w:sz w:val="24"/>
          <w:szCs w:val="24"/>
          <w14:ligatures w14:val="none"/>
        </w:rPr>
        <w:t>1</w:t>
      </w:r>
      <w:r w:rsidR="0012586A">
        <w:rPr>
          <w:rFonts w:ascii="Courier New" w:eastAsia="Times New Roman" w:hAnsi="Courier New" w:cs="Courier New"/>
          <w:color w:val="000000"/>
          <w:kern w:val="0"/>
          <w:sz w:val="24"/>
          <w:szCs w:val="24"/>
          <w14:ligatures w14:val="none"/>
        </w:rPr>
        <w:t>25</w:t>
      </w:r>
      <w:r w:rsidR="008838E3" w:rsidRPr="00BD3C33">
        <w:rPr>
          <w:rFonts w:ascii="Courier New" w:eastAsia="Times New Roman" w:hAnsi="Courier New" w:cs="Courier New"/>
          <w:color w:val="000000"/>
          <w:kern w:val="0"/>
          <w:sz w:val="24"/>
          <w:szCs w:val="24"/>
          <w14:ligatures w14:val="none"/>
        </w:rPr>
        <w:t xml:space="preserve">. </w:t>
      </w:r>
    </w:p>
    <w:p w14:paraId="7A6A4468" w14:textId="77777777"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(5) The commission exempts any licensed anesthesiologist assistant from the training requirements of this section if the anesthesiologist assistant has only brief, limited, or no patient contact.</w:t>
      </w:r>
    </w:p>
    <w:p w14:paraId="5FEE0A98" w14:textId="77777777" w:rsidR="008838E3" w:rsidRPr="00BD3C33" w:rsidRDefault="008838E3" w:rsidP="00BD3C33">
      <w:pPr>
        <w:spacing w:line="480" w:lineRule="auto"/>
        <w:rPr>
          <w:rFonts w:ascii="Courier New" w:hAnsi="Courier New" w:cs="Courier New"/>
          <w:b/>
          <w:bCs/>
          <w:sz w:val="24"/>
          <w:szCs w:val="24"/>
        </w:rPr>
      </w:pPr>
    </w:p>
    <w:p w14:paraId="7D090EB3" w14:textId="1D69FADE" w:rsidR="00B35FD8" w:rsidRPr="00BD3C33" w:rsidRDefault="00B35FD8"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BD3C33">
        <w:rPr>
          <w:rFonts w:ascii="Courier New" w:hAnsi="Courier New" w:cs="Courier New"/>
          <w:b/>
          <w:bCs/>
          <w:sz w:val="24"/>
          <w:szCs w:val="24"/>
        </w:rPr>
        <w:t>1</w:t>
      </w:r>
      <w:r w:rsidR="0012586A">
        <w:rPr>
          <w:rFonts w:ascii="Courier New" w:hAnsi="Courier New" w:cs="Courier New"/>
          <w:b/>
          <w:bCs/>
          <w:sz w:val="24"/>
          <w:szCs w:val="24"/>
        </w:rPr>
        <w:t>35</w:t>
      </w:r>
      <w:r w:rsidRPr="00BD3C33">
        <w:rPr>
          <w:rFonts w:ascii="Courier New" w:hAnsi="Courier New" w:cs="Courier New"/>
          <w:b/>
          <w:bCs/>
          <w:sz w:val="24"/>
          <w:szCs w:val="24"/>
        </w:rPr>
        <w:tab/>
        <w:t>Health equity continuing education training requirements.</w:t>
      </w:r>
    </w:p>
    <w:p w14:paraId="5F85DAEB" w14:textId="77777777"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(1) An anesthesiologist assistant must complete two hours of health equity continuing education training every four years as described in WAC </w:t>
      </w:r>
      <w:hyperlink r:id="rId11" w:history="1">
        <w:r w:rsidRPr="00BD3C33">
          <w:rPr>
            <w:rFonts w:ascii="Courier New" w:eastAsia="Times New Roman" w:hAnsi="Courier New" w:cs="Courier New"/>
            <w:b/>
            <w:bCs/>
            <w:color w:val="2B674D"/>
            <w:kern w:val="0"/>
            <w:sz w:val="24"/>
            <w:szCs w:val="24"/>
            <w:u w:val="single"/>
            <w14:ligatures w14:val="none"/>
          </w:rPr>
          <w:t>246-12-800</w:t>
        </w:r>
      </w:hyperlink>
      <w:r w:rsidRPr="00BD3C33">
        <w:rPr>
          <w:rFonts w:ascii="Courier New" w:eastAsia="Times New Roman" w:hAnsi="Courier New" w:cs="Courier New"/>
          <w:color w:val="000000"/>
          <w:kern w:val="0"/>
          <w:sz w:val="24"/>
          <w:szCs w:val="24"/>
          <w14:ligatures w14:val="none"/>
        </w:rPr>
        <w:t> through </w:t>
      </w:r>
      <w:hyperlink r:id="rId12" w:history="1">
        <w:r w:rsidRPr="00BD3C33">
          <w:rPr>
            <w:rFonts w:ascii="Courier New" w:eastAsia="Times New Roman" w:hAnsi="Courier New" w:cs="Courier New"/>
            <w:b/>
            <w:bCs/>
            <w:color w:val="2B674D"/>
            <w:kern w:val="0"/>
            <w:sz w:val="24"/>
            <w:szCs w:val="24"/>
            <w:u w:val="single"/>
            <w14:ligatures w14:val="none"/>
          </w:rPr>
          <w:t>246-12-830</w:t>
        </w:r>
      </w:hyperlink>
      <w:r w:rsidRPr="00BD3C33">
        <w:rPr>
          <w:rFonts w:ascii="Courier New" w:eastAsia="Times New Roman" w:hAnsi="Courier New" w:cs="Courier New"/>
          <w:color w:val="000000"/>
          <w:kern w:val="0"/>
          <w:sz w:val="24"/>
          <w:szCs w:val="24"/>
          <w14:ligatures w14:val="none"/>
        </w:rPr>
        <w:t>.</w:t>
      </w:r>
    </w:p>
    <w:p w14:paraId="2D2C46CF" w14:textId="30375BB1"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(2) The two hours of health equity continuing education an anesthesiologist assistant completes count toward meeting applicable continuing education requirements in the same categor</w:t>
      </w:r>
      <w:r w:rsidR="00602C95">
        <w:rPr>
          <w:rFonts w:ascii="Courier New" w:eastAsia="Times New Roman" w:hAnsi="Courier New" w:cs="Courier New"/>
          <w:color w:val="000000"/>
          <w:kern w:val="0"/>
          <w:sz w:val="24"/>
          <w:szCs w:val="24"/>
          <w14:ligatures w14:val="none"/>
        </w:rPr>
        <w:t>ies</w:t>
      </w:r>
      <w:r w:rsidRPr="00BD3C33">
        <w:rPr>
          <w:rFonts w:ascii="Courier New" w:eastAsia="Times New Roman" w:hAnsi="Courier New" w:cs="Courier New"/>
          <w:color w:val="000000"/>
          <w:kern w:val="0"/>
          <w:sz w:val="24"/>
          <w:szCs w:val="24"/>
          <w14:ligatures w14:val="none"/>
        </w:rPr>
        <w:t xml:space="preserve"> specified in WAC</w:t>
      </w:r>
      <w:r w:rsidR="008838E3" w:rsidRPr="00BD3C33">
        <w:rPr>
          <w:rFonts w:ascii="Courier New" w:eastAsia="Times New Roman" w:hAnsi="Courier New" w:cs="Courier New"/>
          <w:color w:val="000000"/>
          <w:kern w:val="0"/>
          <w:sz w:val="24"/>
          <w:szCs w:val="24"/>
          <w14:ligatures w14:val="none"/>
        </w:rPr>
        <w:t xml:space="preserve"> 246-921-</w:t>
      </w:r>
      <w:r w:rsidR="0012586A">
        <w:rPr>
          <w:rFonts w:ascii="Courier New" w:eastAsia="Times New Roman" w:hAnsi="Courier New" w:cs="Courier New"/>
          <w:color w:val="000000"/>
          <w:kern w:val="0"/>
          <w:sz w:val="24"/>
          <w:szCs w:val="24"/>
          <w14:ligatures w14:val="none"/>
        </w:rPr>
        <w:t>125</w:t>
      </w:r>
      <w:r w:rsidR="008838E3" w:rsidRPr="00BD3C33">
        <w:rPr>
          <w:rFonts w:ascii="Courier New" w:eastAsia="Times New Roman" w:hAnsi="Courier New" w:cs="Courier New"/>
          <w:color w:val="000000"/>
          <w:kern w:val="0"/>
          <w:sz w:val="24"/>
          <w:szCs w:val="24"/>
          <w14:ligatures w14:val="none"/>
        </w:rPr>
        <w:t>.</w:t>
      </w:r>
    </w:p>
    <w:p w14:paraId="16A53A16" w14:textId="77777777" w:rsidR="00B35FD8" w:rsidRPr="00BD3C33" w:rsidRDefault="00B35FD8" w:rsidP="00BD3C33">
      <w:pPr>
        <w:shd w:val="clear" w:color="auto" w:fill="FFFFFF"/>
        <w:spacing w:line="480" w:lineRule="auto"/>
        <w:rPr>
          <w:rFonts w:ascii="Courier New" w:hAnsi="Courier New" w:cs="Courier New"/>
          <w:color w:val="000000"/>
          <w:sz w:val="24"/>
          <w:szCs w:val="24"/>
        </w:rPr>
      </w:pPr>
    </w:p>
    <w:p w14:paraId="5BB20B06" w14:textId="6F16F90F" w:rsidR="00B35FD8" w:rsidRPr="00BD3C33" w:rsidRDefault="00B35FD8"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BD3C33">
        <w:rPr>
          <w:rFonts w:ascii="Courier New" w:hAnsi="Courier New" w:cs="Courier New"/>
          <w:b/>
          <w:bCs/>
          <w:sz w:val="24"/>
          <w:szCs w:val="24"/>
        </w:rPr>
        <w:t>1</w:t>
      </w:r>
      <w:r w:rsidR="0012586A">
        <w:rPr>
          <w:rFonts w:ascii="Courier New" w:hAnsi="Courier New" w:cs="Courier New"/>
          <w:b/>
          <w:bCs/>
          <w:sz w:val="24"/>
          <w:szCs w:val="24"/>
        </w:rPr>
        <w:t>40</w:t>
      </w:r>
      <w:r w:rsidRPr="00BD3C33">
        <w:rPr>
          <w:rFonts w:ascii="Courier New" w:hAnsi="Courier New" w:cs="Courier New"/>
          <w:b/>
          <w:bCs/>
          <w:sz w:val="24"/>
          <w:szCs w:val="24"/>
        </w:rPr>
        <w:tab/>
        <w:t>Retired license.</w:t>
      </w:r>
    </w:p>
    <w:p w14:paraId="585DC563" w14:textId="5083BCF7"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(1) To obtain a retired license, an anesthesiologist assistant must comply with chapter </w:t>
      </w:r>
      <w:hyperlink r:id="rId13" w:history="1">
        <w:r w:rsidRPr="00BD3C33">
          <w:rPr>
            <w:rStyle w:val="Hyperlink"/>
            <w:rFonts w:ascii="Courier New" w:hAnsi="Courier New" w:cs="Courier New"/>
            <w:b/>
            <w:bCs/>
            <w:color w:val="2B674D"/>
            <w:sz w:val="24"/>
            <w:szCs w:val="24"/>
          </w:rPr>
          <w:t>246-12</w:t>
        </w:r>
      </w:hyperlink>
      <w:r w:rsidRPr="00BD3C33">
        <w:rPr>
          <w:rFonts w:ascii="Courier New" w:hAnsi="Courier New" w:cs="Courier New"/>
          <w:color w:val="000000"/>
          <w:sz w:val="24"/>
          <w:szCs w:val="24"/>
        </w:rPr>
        <w:t> WAC.</w:t>
      </w:r>
    </w:p>
    <w:p w14:paraId="206A497F" w14:textId="77777777"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(2) An anesthesiologist assistant with a retired license must have a supervision arrangement with a physician anesthesiologist in order to practice except when serving as a "covered volunteer emergency worker" as defined in RCW </w:t>
      </w:r>
      <w:hyperlink r:id="rId14" w:history="1">
        <w:r w:rsidRPr="00BD3C33">
          <w:rPr>
            <w:rStyle w:val="Hyperlink"/>
            <w:rFonts w:ascii="Courier New" w:hAnsi="Courier New" w:cs="Courier New"/>
            <w:b/>
            <w:bCs/>
            <w:color w:val="2B674D"/>
            <w:sz w:val="24"/>
            <w:szCs w:val="24"/>
          </w:rPr>
          <w:t>38.52.180</w:t>
        </w:r>
      </w:hyperlink>
      <w:r w:rsidRPr="00BD3C33">
        <w:rPr>
          <w:rFonts w:ascii="Courier New" w:hAnsi="Courier New" w:cs="Courier New"/>
          <w:color w:val="000000"/>
          <w:sz w:val="24"/>
          <w:szCs w:val="24"/>
        </w:rPr>
        <w:t> (5)(a) and engaged in authorized emergency management activities or serving under chapter </w:t>
      </w:r>
      <w:hyperlink r:id="rId15" w:history="1">
        <w:r w:rsidRPr="00BD3C33">
          <w:rPr>
            <w:rStyle w:val="Hyperlink"/>
            <w:rFonts w:ascii="Courier New" w:hAnsi="Courier New" w:cs="Courier New"/>
            <w:b/>
            <w:bCs/>
            <w:color w:val="2B674D"/>
            <w:sz w:val="24"/>
            <w:szCs w:val="24"/>
          </w:rPr>
          <w:t>70.15</w:t>
        </w:r>
      </w:hyperlink>
      <w:r w:rsidRPr="00BD3C33">
        <w:rPr>
          <w:rFonts w:ascii="Courier New" w:hAnsi="Courier New" w:cs="Courier New"/>
          <w:color w:val="000000"/>
          <w:sz w:val="24"/>
          <w:szCs w:val="24"/>
        </w:rPr>
        <w:t> RCW.</w:t>
      </w:r>
    </w:p>
    <w:p w14:paraId="28926182" w14:textId="77777777"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(3) An anesthesiologist assistant with a retired license may not receive compensation for health care services.</w:t>
      </w:r>
    </w:p>
    <w:p w14:paraId="12B37FF0" w14:textId="77777777"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(4) An anesthesiologist assistant with a retired license may practice under the following conditions:</w:t>
      </w:r>
    </w:p>
    <w:p w14:paraId="0B3FC726" w14:textId="77777777"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(a) In emergent circumstances calling for immediate action; or</w:t>
      </w:r>
    </w:p>
    <w:p w14:paraId="28C7AFAF" w14:textId="77777777"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(b) Intermittent circumstances on a part-time or full-time nonpermanent basis.</w:t>
      </w:r>
    </w:p>
    <w:p w14:paraId="0FAB8CDE" w14:textId="77777777" w:rsidR="00B35FD8" w:rsidRPr="00BD3C33" w:rsidRDefault="00B35FD8" w:rsidP="00BD3C33">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 xml:space="preserve">(5) A retired license expires every two years on the license holder's birthday. Retired credential renewal fees are </w:t>
      </w:r>
      <w:r w:rsidRPr="00BD3C33">
        <w:rPr>
          <w:rFonts w:ascii="Courier New" w:hAnsi="Courier New" w:cs="Courier New"/>
          <w:color w:val="000000"/>
          <w:sz w:val="24"/>
          <w:szCs w:val="24"/>
        </w:rPr>
        <w:lastRenderedPageBreak/>
        <w:t>accepted no sooner than ninety days prior to the expiration date.</w:t>
      </w:r>
    </w:p>
    <w:p w14:paraId="4347CE48" w14:textId="77777777" w:rsidR="00B35FD8" w:rsidRPr="00BD3C33" w:rsidRDefault="00B35FD8" w:rsidP="006E5441">
      <w:pPr>
        <w:shd w:val="clear" w:color="auto" w:fill="FFFFFF"/>
        <w:spacing w:line="480" w:lineRule="auto"/>
        <w:ind w:firstLine="720"/>
        <w:rPr>
          <w:rFonts w:ascii="Courier New" w:hAnsi="Courier New" w:cs="Courier New"/>
          <w:color w:val="000000"/>
          <w:sz w:val="24"/>
          <w:szCs w:val="24"/>
        </w:rPr>
      </w:pPr>
      <w:r w:rsidRPr="00BD3C33">
        <w:rPr>
          <w:rFonts w:ascii="Courier New" w:hAnsi="Courier New" w:cs="Courier New"/>
          <w:color w:val="000000"/>
          <w:sz w:val="24"/>
          <w:szCs w:val="24"/>
        </w:rPr>
        <w:t>(6) An anesthesiologist assistant with a retired license shall report one hundred hours of continuing education at every renewal.</w:t>
      </w:r>
    </w:p>
    <w:p w14:paraId="121364CB" w14:textId="77777777" w:rsidR="00B35FD8" w:rsidRPr="00BD3C33" w:rsidRDefault="00B35FD8" w:rsidP="00BD3C33">
      <w:pPr>
        <w:spacing w:line="480" w:lineRule="auto"/>
        <w:rPr>
          <w:rFonts w:ascii="Courier New" w:hAnsi="Courier New" w:cs="Courier New"/>
          <w:b/>
          <w:bCs/>
          <w:sz w:val="24"/>
          <w:szCs w:val="24"/>
        </w:rPr>
      </w:pPr>
    </w:p>
    <w:p w14:paraId="4D0DDE92" w14:textId="00EF452F" w:rsidR="00B35FD8" w:rsidRPr="00BD3C33" w:rsidRDefault="00B35FD8"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BD3C33">
        <w:rPr>
          <w:rFonts w:ascii="Courier New" w:hAnsi="Courier New" w:cs="Courier New"/>
          <w:b/>
          <w:bCs/>
          <w:sz w:val="24"/>
          <w:szCs w:val="24"/>
        </w:rPr>
        <w:t>1</w:t>
      </w:r>
      <w:r w:rsidR="0012586A">
        <w:rPr>
          <w:rFonts w:ascii="Courier New" w:hAnsi="Courier New" w:cs="Courier New"/>
          <w:b/>
          <w:bCs/>
          <w:sz w:val="24"/>
          <w:szCs w:val="24"/>
        </w:rPr>
        <w:t>45</w:t>
      </w:r>
      <w:r w:rsidRPr="00BD3C33">
        <w:rPr>
          <w:rFonts w:ascii="Courier New" w:hAnsi="Courier New" w:cs="Courier New"/>
          <w:b/>
          <w:bCs/>
          <w:sz w:val="24"/>
          <w:szCs w:val="24"/>
        </w:rPr>
        <w:tab/>
      </w:r>
      <w:r w:rsidR="008838E3" w:rsidRPr="00BD3C33">
        <w:rPr>
          <w:rFonts w:ascii="Courier New" w:hAnsi="Courier New" w:cs="Courier New"/>
          <w:b/>
          <w:bCs/>
          <w:sz w:val="24"/>
          <w:szCs w:val="24"/>
        </w:rPr>
        <w:t>R</w:t>
      </w:r>
      <w:r w:rsidRPr="00BD3C33">
        <w:rPr>
          <w:rFonts w:ascii="Courier New" w:hAnsi="Courier New" w:cs="Courier New"/>
          <w:b/>
          <w:bCs/>
          <w:sz w:val="24"/>
          <w:szCs w:val="24"/>
        </w:rPr>
        <w:t>eturn</w:t>
      </w:r>
      <w:r w:rsidR="008838E3" w:rsidRPr="00BD3C33">
        <w:rPr>
          <w:rFonts w:ascii="Courier New" w:hAnsi="Courier New" w:cs="Courier New"/>
          <w:b/>
          <w:bCs/>
          <w:sz w:val="24"/>
          <w:szCs w:val="24"/>
        </w:rPr>
        <w:t>ing</w:t>
      </w:r>
      <w:r w:rsidRPr="00BD3C33">
        <w:rPr>
          <w:rFonts w:ascii="Courier New" w:hAnsi="Courier New" w:cs="Courier New"/>
          <w:b/>
          <w:bCs/>
          <w:sz w:val="24"/>
          <w:szCs w:val="24"/>
        </w:rPr>
        <w:t xml:space="preserve"> to active status when a license has expired.</w:t>
      </w:r>
    </w:p>
    <w:p w14:paraId="47A213E1" w14:textId="654E0F7E" w:rsidR="008838E3" w:rsidRPr="006E5441" w:rsidRDefault="006E5441" w:rsidP="006E5441">
      <w:pPr>
        <w:shd w:val="clear" w:color="auto" w:fill="FFFFFF"/>
        <w:spacing w:after="0" w:line="480" w:lineRule="auto"/>
        <w:ind w:firstLine="36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(1) </w:t>
      </w:r>
      <w:r w:rsidR="00B35FD8" w:rsidRPr="006E5441">
        <w:rPr>
          <w:rFonts w:ascii="Courier New" w:eastAsia="Times New Roman" w:hAnsi="Courier New" w:cs="Courier New"/>
          <w:color w:val="000000"/>
          <w:kern w:val="0"/>
          <w:sz w:val="24"/>
          <w:szCs w:val="24"/>
          <w14:ligatures w14:val="none"/>
        </w:rPr>
        <w:t xml:space="preserve">To return to active status the </w:t>
      </w:r>
      <w:r w:rsidR="008838E3" w:rsidRPr="006E5441">
        <w:rPr>
          <w:rFonts w:ascii="Courier New" w:eastAsia="Times New Roman" w:hAnsi="Courier New" w:cs="Courier New"/>
          <w:color w:val="000000"/>
          <w:kern w:val="0"/>
          <w:sz w:val="24"/>
          <w:szCs w:val="24"/>
          <w14:ligatures w14:val="none"/>
        </w:rPr>
        <w:t>a</w:t>
      </w:r>
      <w:r w:rsidR="00B35FD8" w:rsidRPr="006E5441">
        <w:rPr>
          <w:rFonts w:ascii="Courier New" w:eastAsia="Times New Roman" w:hAnsi="Courier New" w:cs="Courier New"/>
          <w:color w:val="000000"/>
          <w:kern w:val="0"/>
          <w:sz w:val="24"/>
          <w:szCs w:val="24"/>
          <w14:ligatures w14:val="none"/>
        </w:rPr>
        <w:t>nesthesiologist assistant must meet the requirements of chapter </w:t>
      </w:r>
      <w:hyperlink r:id="rId16" w:history="1">
        <w:r w:rsidR="00B35FD8" w:rsidRPr="006E5441">
          <w:rPr>
            <w:rFonts w:ascii="Courier New" w:eastAsia="Times New Roman" w:hAnsi="Courier New" w:cs="Courier New"/>
            <w:b/>
            <w:bCs/>
            <w:color w:val="2B674D"/>
            <w:kern w:val="0"/>
            <w:sz w:val="24"/>
            <w:szCs w:val="24"/>
            <w:u w:val="single"/>
            <w14:ligatures w14:val="none"/>
          </w:rPr>
          <w:t>246-12</w:t>
        </w:r>
      </w:hyperlink>
      <w:r w:rsidR="00B35FD8" w:rsidRPr="006E5441">
        <w:rPr>
          <w:rFonts w:ascii="Courier New" w:eastAsia="Times New Roman" w:hAnsi="Courier New" w:cs="Courier New"/>
          <w:color w:val="000000"/>
          <w:kern w:val="0"/>
          <w:sz w:val="24"/>
          <w:szCs w:val="24"/>
          <w14:ligatures w14:val="none"/>
        </w:rPr>
        <w:t> WAC, Part 2, which includes paying the applicable fees under WAC</w:t>
      </w:r>
      <w:r w:rsidR="008838E3" w:rsidRPr="006E5441">
        <w:rPr>
          <w:rFonts w:ascii="Courier New" w:eastAsia="Times New Roman" w:hAnsi="Courier New" w:cs="Courier New"/>
          <w:color w:val="000000"/>
          <w:kern w:val="0"/>
          <w:sz w:val="24"/>
          <w:szCs w:val="24"/>
          <w14:ligatures w14:val="none"/>
        </w:rPr>
        <w:t xml:space="preserve"> 246-921-</w:t>
      </w:r>
      <w:r w:rsidR="000C4369" w:rsidRPr="006E5441">
        <w:rPr>
          <w:rFonts w:ascii="Courier New" w:eastAsia="Times New Roman" w:hAnsi="Courier New" w:cs="Courier New"/>
          <w:color w:val="000000"/>
          <w:kern w:val="0"/>
          <w:sz w:val="24"/>
          <w:szCs w:val="24"/>
          <w14:ligatures w14:val="none"/>
        </w:rPr>
        <w:t>990</w:t>
      </w:r>
      <w:r w:rsidR="008838E3" w:rsidRPr="006E5441">
        <w:rPr>
          <w:rFonts w:ascii="Courier New" w:eastAsia="Times New Roman" w:hAnsi="Courier New" w:cs="Courier New"/>
          <w:color w:val="000000"/>
          <w:kern w:val="0"/>
          <w:sz w:val="24"/>
          <w:szCs w:val="24"/>
          <w14:ligatures w14:val="none"/>
        </w:rPr>
        <w:t xml:space="preserve"> </w:t>
      </w:r>
      <w:r w:rsidR="00B35FD8" w:rsidRPr="006E5441">
        <w:rPr>
          <w:rFonts w:ascii="Courier New" w:eastAsia="Times New Roman" w:hAnsi="Courier New" w:cs="Courier New"/>
          <w:color w:val="000000"/>
          <w:kern w:val="0"/>
          <w:sz w:val="24"/>
          <w:szCs w:val="24"/>
          <w14:ligatures w14:val="none"/>
        </w:rPr>
        <w:t>and meeting the continuing medical education requirements under WAC </w:t>
      </w:r>
      <w:r w:rsidR="008838E3" w:rsidRPr="006E5441">
        <w:rPr>
          <w:rFonts w:ascii="Courier New" w:eastAsia="Times New Roman" w:hAnsi="Courier New" w:cs="Courier New"/>
          <w:color w:val="000000"/>
          <w:kern w:val="0"/>
          <w:sz w:val="24"/>
          <w:szCs w:val="24"/>
          <w14:ligatures w14:val="none"/>
        </w:rPr>
        <w:t>246-921-</w:t>
      </w:r>
      <w:r w:rsidR="0012586A" w:rsidRPr="006E5441">
        <w:rPr>
          <w:rFonts w:ascii="Courier New" w:eastAsia="Times New Roman" w:hAnsi="Courier New" w:cs="Courier New"/>
          <w:color w:val="000000"/>
          <w:kern w:val="0"/>
          <w:sz w:val="24"/>
          <w:szCs w:val="24"/>
          <w14:ligatures w14:val="none"/>
        </w:rPr>
        <w:t>125</w:t>
      </w:r>
      <w:r w:rsidR="00B35FD8" w:rsidRPr="006E5441">
        <w:rPr>
          <w:rFonts w:ascii="Courier New" w:eastAsia="Times New Roman" w:hAnsi="Courier New" w:cs="Courier New"/>
          <w:color w:val="000000"/>
          <w:kern w:val="0"/>
          <w:sz w:val="24"/>
          <w:szCs w:val="24"/>
          <w14:ligatures w14:val="none"/>
        </w:rPr>
        <w:t>.</w:t>
      </w:r>
    </w:p>
    <w:p w14:paraId="4595E3CC" w14:textId="6F5E0ED8" w:rsidR="008838E3" w:rsidRPr="002C44A8" w:rsidRDefault="002C44A8" w:rsidP="002C44A8">
      <w:pPr>
        <w:shd w:val="clear" w:color="auto" w:fill="FFFFFF"/>
        <w:spacing w:after="0" w:line="480" w:lineRule="auto"/>
        <w:ind w:firstLine="36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(2) </w:t>
      </w:r>
      <w:r w:rsidR="00B35FD8" w:rsidRPr="002C44A8">
        <w:rPr>
          <w:rFonts w:ascii="Courier New" w:eastAsia="Times New Roman" w:hAnsi="Courier New" w:cs="Courier New"/>
          <w:color w:val="000000"/>
          <w:kern w:val="0"/>
          <w:sz w:val="24"/>
          <w:szCs w:val="24"/>
          <w14:ligatures w14:val="none"/>
        </w:rPr>
        <w:t xml:space="preserve">If the license has </w:t>
      </w:r>
      <w:r w:rsidR="008838E3" w:rsidRPr="002C44A8">
        <w:rPr>
          <w:rFonts w:ascii="Courier New" w:eastAsia="Times New Roman" w:hAnsi="Courier New" w:cs="Courier New"/>
          <w:color w:val="000000"/>
          <w:kern w:val="0"/>
          <w:sz w:val="24"/>
          <w:szCs w:val="24"/>
          <w14:ligatures w14:val="none"/>
        </w:rPr>
        <w:t>expired</w:t>
      </w:r>
      <w:r w:rsidR="00B35FD8" w:rsidRPr="002C44A8">
        <w:rPr>
          <w:rFonts w:ascii="Courier New" w:eastAsia="Times New Roman" w:hAnsi="Courier New" w:cs="Courier New"/>
          <w:color w:val="000000"/>
          <w:kern w:val="0"/>
          <w:sz w:val="24"/>
          <w:szCs w:val="24"/>
          <w14:ligatures w14:val="none"/>
        </w:rPr>
        <w:t xml:space="preserve"> over three years, the </w:t>
      </w:r>
      <w:bookmarkStart w:id="2" w:name="_Hlk178713085"/>
      <w:r w:rsidR="008838E3" w:rsidRPr="002C44A8">
        <w:rPr>
          <w:rFonts w:ascii="Courier New" w:eastAsia="Times New Roman" w:hAnsi="Courier New" w:cs="Courier New"/>
          <w:color w:val="000000"/>
          <w:kern w:val="0"/>
          <w:sz w:val="24"/>
          <w:szCs w:val="24"/>
          <w14:ligatures w14:val="none"/>
        </w:rPr>
        <w:t>a</w:t>
      </w:r>
      <w:r w:rsidR="00B35FD8" w:rsidRPr="002C44A8">
        <w:rPr>
          <w:rFonts w:ascii="Courier New" w:eastAsia="Times New Roman" w:hAnsi="Courier New" w:cs="Courier New"/>
          <w:color w:val="000000"/>
          <w:kern w:val="0"/>
          <w:sz w:val="24"/>
          <w:szCs w:val="24"/>
          <w14:ligatures w14:val="none"/>
        </w:rPr>
        <w:t xml:space="preserve">nesthesiologist </w:t>
      </w:r>
      <w:bookmarkEnd w:id="2"/>
      <w:r w:rsidR="00B35FD8" w:rsidRPr="002C44A8">
        <w:rPr>
          <w:rFonts w:ascii="Courier New" w:eastAsia="Times New Roman" w:hAnsi="Courier New" w:cs="Courier New"/>
          <w:color w:val="000000"/>
          <w:kern w:val="0"/>
          <w:sz w:val="24"/>
          <w:szCs w:val="24"/>
          <w14:ligatures w14:val="none"/>
        </w:rPr>
        <w:t>assistant must</w:t>
      </w:r>
      <w:r w:rsidR="008838E3" w:rsidRPr="002C44A8">
        <w:rPr>
          <w:rFonts w:ascii="Courier New" w:eastAsia="Times New Roman" w:hAnsi="Courier New" w:cs="Courier New"/>
          <w:color w:val="000000"/>
          <w:kern w:val="0"/>
          <w:sz w:val="24"/>
          <w:szCs w:val="24"/>
          <w14:ligatures w14:val="none"/>
        </w:rPr>
        <w:t>:</w:t>
      </w:r>
    </w:p>
    <w:p w14:paraId="4B55461E" w14:textId="4611C477" w:rsidR="008838E3" w:rsidRPr="002C44A8" w:rsidRDefault="002C44A8" w:rsidP="002C44A8">
      <w:pPr>
        <w:shd w:val="clear" w:color="auto" w:fill="FFFFFF"/>
        <w:spacing w:after="0" w:line="480" w:lineRule="auto"/>
        <w:ind w:firstLine="36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(a) </w:t>
      </w:r>
      <w:r w:rsidR="008838E3" w:rsidRPr="002C44A8">
        <w:rPr>
          <w:rFonts w:ascii="Courier New" w:eastAsia="Times New Roman" w:hAnsi="Courier New" w:cs="Courier New"/>
          <w:color w:val="000000"/>
          <w:kern w:val="0"/>
          <w:sz w:val="24"/>
          <w:szCs w:val="24"/>
          <w14:ligatures w14:val="none"/>
        </w:rPr>
        <w:t>M</w:t>
      </w:r>
      <w:r w:rsidR="00B35FD8" w:rsidRPr="002C44A8">
        <w:rPr>
          <w:rFonts w:ascii="Courier New" w:eastAsia="Times New Roman" w:hAnsi="Courier New" w:cs="Courier New"/>
          <w:color w:val="000000"/>
          <w:kern w:val="0"/>
          <w:sz w:val="24"/>
          <w:szCs w:val="24"/>
          <w14:ligatures w14:val="none"/>
        </w:rPr>
        <w:t>eet requirements in subsection (1) of this section</w:t>
      </w:r>
      <w:r w:rsidR="008838E3" w:rsidRPr="002C44A8">
        <w:rPr>
          <w:rFonts w:ascii="Courier New" w:eastAsia="Times New Roman" w:hAnsi="Courier New" w:cs="Courier New"/>
          <w:color w:val="000000"/>
          <w:kern w:val="0"/>
          <w:sz w:val="24"/>
          <w:szCs w:val="24"/>
          <w14:ligatures w14:val="none"/>
        </w:rPr>
        <w:t>;</w:t>
      </w:r>
      <w:r w:rsidR="00B35FD8" w:rsidRPr="002C44A8">
        <w:rPr>
          <w:rFonts w:ascii="Courier New" w:eastAsia="Times New Roman" w:hAnsi="Courier New" w:cs="Courier New"/>
          <w:color w:val="000000"/>
          <w:kern w:val="0"/>
          <w:sz w:val="24"/>
          <w:szCs w:val="24"/>
          <w14:ligatures w14:val="none"/>
        </w:rPr>
        <w:t xml:space="preserve"> </w:t>
      </w:r>
    </w:p>
    <w:p w14:paraId="7E52134F" w14:textId="77777777" w:rsidR="002C44A8" w:rsidRDefault="002C44A8" w:rsidP="002C44A8">
      <w:pPr>
        <w:shd w:val="clear" w:color="auto" w:fill="FFFFFF"/>
        <w:spacing w:after="0" w:line="480" w:lineRule="auto"/>
        <w:ind w:firstLine="36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(b) </w:t>
      </w:r>
      <w:r w:rsidR="008838E3" w:rsidRPr="002C44A8">
        <w:rPr>
          <w:rFonts w:ascii="Courier New" w:eastAsia="Times New Roman" w:hAnsi="Courier New" w:cs="Courier New"/>
          <w:color w:val="000000"/>
          <w:kern w:val="0"/>
          <w:sz w:val="24"/>
          <w:szCs w:val="24"/>
          <w14:ligatures w14:val="none"/>
        </w:rPr>
        <w:t xml:space="preserve">Meet </w:t>
      </w:r>
      <w:r w:rsidR="00B35FD8" w:rsidRPr="002C44A8">
        <w:rPr>
          <w:rFonts w:ascii="Courier New" w:eastAsia="Times New Roman" w:hAnsi="Courier New" w:cs="Courier New"/>
          <w:color w:val="000000"/>
          <w:kern w:val="0"/>
          <w:sz w:val="24"/>
          <w:szCs w:val="24"/>
          <w14:ligatures w14:val="none"/>
        </w:rPr>
        <w:t>the current licensure</w:t>
      </w:r>
      <w:r w:rsidR="008838E3" w:rsidRPr="002C44A8">
        <w:rPr>
          <w:rFonts w:ascii="Courier New" w:eastAsia="Times New Roman" w:hAnsi="Courier New" w:cs="Courier New"/>
          <w:color w:val="000000"/>
          <w:kern w:val="0"/>
          <w:sz w:val="24"/>
          <w:szCs w:val="24"/>
          <w14:ligatures w14:val="none"/>
        </w:rPr>
        <w:t xml:space="preserve"> </w:t>
      </w:r>
      <w:r w:rsidR="00B35FD8" w:rsidRPr="002C44A8">
        <w:rPr>
          <w:rFonts w:ascii="Courier New" w:eastAsia="Times New Roman" w:hAnsi="Courier New" w:cs="Courier New"/>
          <w:color w:val="000000"/>
          <w:kern w:val="0"/>
          <w:sz w:val="24"/>
          <w:szCs w:val="24"/>
          <w14:ligatures w14:val="none"/>
        </w:rPr>
        <w:t>requirements under WAC</w:t>
      </w:r>
      <w:r w:rsidR="008838E3" w:rsidRPr="002C44A8">
        <w:rPr>
          <w:rFonts w:ascii="Courier New" w:eastAsia="Times New Roman" w:hAnsi="Courier New" w:cs="Courier New"/>
          <w:color w:val="000000"/>
          <w:kern w:val="0"/>
          <w:sz w:val="24"/>
          <w:szCs w:val="24"/>
          <w14:ligatures w14:val="none"/>
        </w:rPr>
        <w:t xml:space="preserve"> 246-921-</w:t>
      </w:r>
      <w:r w:rsidR="0012586A" w:rsidRPr="002C44A8">
        <w:rPr>
          <w:rFonts w:ascii="Courier New" w:eastAsia="Times New Roman" w:hAnsi="Courier New" w:cs="Courier New"/>
          <w:color w:val="000000"/>
          <w:kern w:val="0"/>
          <w:sz w:val="24"/>
          <w:szCs w:val="24"/>
          <w14:ligatures w14:val="none"/>
        </w:rPr>
        <w:t>105</w:t>
      </w:r>
      <w:r>
        <w:rPr>
          <w:rFonts w:ascii="Courier New" w:eastAsia="Times New Roman" w:hAnsi="Courier New" w:cs="Courier New"/>
          <w:color w:val="000000"/>
          <w:kern w:val="0"/>
          <w:sz w:val="24"/>
          <w:szCs w:val="24"/>
          <w14:ligatures w14:val="none"/>
        </w:rPr>
        <w:t>;</w:t>
      </w:r>
      <w:r w:rsidR="008838E3" w:rsidRPr="002C44A8">
        <w:rPr>
          <w:rFonts w:ascii="Courier New" w:eastAsia="Times New Roman" w:hAnsi="Courier New" w:cs="Courier New"/>
          <w:color w:val="000000"/>
          <w:kern w:val="0"/>
          <w:sz w:val="24"/>
          <w:szCs w:val="24"/>
          <w14:ligatures w14:val="none"/>
        </w:rPr>
        <w:t xml:space="preserve"> and</w:t>
      </w:r>
    </w:p>
    <w:p w14:paraId="1AF060A2" w14:textId="4C2C99FC" w:rsidR="008838E3" w:rsidRPr="00BD3C33" w:rsidRDefault="002C44A8" w:rsidP="002C44A8">
      <w:pPr>
        <w:shd w:val="clear" w:color="auto" w:fill="FFFFFF"/>
        <w:spacing w:after="0" w:line="480" w:lineRule="auto"/>
        <w:ind w:firstLine="36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(c) </w:t>
      </w:r>
      <w:r w:rsidR="008838E3" w:rsidRPr="00BD3C33">
        <w:rPr>
          <w:rFonts w:ascii="Courier New" w:eastAsia="Times New Roman" w:hAnsi="Courier New" w:cs="Courier New"/>
          <w:color w:val="000000"/>
          <w:kern w:val="0"/>
          <w:sz w:val="24"/>
          <w:szCs w:val="24"/>
          <w14:ligatures w14:val="none"/>
        </w:rPr>
        <w:t>Satisfy any demonstration of competence requirements deemed necessary by the commission. Demonstration of competence may take the form of clinical knowledge examinations or fitness for duty evaluations conducted by commission approved entities.</w:t>
      </w:r>
    </w:p>
    <w:p w14:paraId="3F2E1210" w14:textId="77777777" w:rsidR="00B35FD8" w:rsidRPr="00BD3C33" w:rsidRDefault="00B35FD8" w:rsidP="00BD3C33">
      <w:pPr>
        <w:spacing w:line="480" w:lineRule="auto"/>
        <w:rPr>
          <w:rFonts w:ascii="Courier New" w:hAnsi="Courier New" w:cs="Courier New"/>
          <w:b/>
          <w:bCs/>
          <w:sz w:val="24"/>
          <w:szCs w:val="24"/>
        </w:rPr>
      </w:pPr>
    </w:p>
    <w:p w14:paraId="08A46B1C" w14:textId="2127EB17" w:rsidR="00B35FD8" w:rsidRPr="00BD3C33" w:rsidRDefault="00B35FD8"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lastRenderedPageBreak/>
        <w:t>246-921-</w:t>
      </w:r>
      <w:r w:rsidR="00BD3C33">
        <w:rPr>
          <w:rFonts w:ascii="Courier New" w:hAnsi="Courier New" w:cs="Courier New"/>
          <w:b/>
          <w:bCs/>
          <w:sz w:val="24"/>
          <w:szCs w:val="24"/>
        </w:rPr>
        <w:t>1</w:t>
      </w:r>
      <w:r w:rsidR="0012586A">
        <w:rPr>
          <w:rFonts w:ascii="Courier New" w:hAnsi="Courier New" w:cs="Courier New"/>
          <w:b/>
          <w:bCs/>
          <w:sz w:val="24"/>
          <w:szCs w:val="24"/>
        </w:rPr>
        <w:t>50</w:t>
      </w:r>
      <w:r w:rsidRPr="00BD3C33">
        <w:rPr>
          <w:rFonts w:ascii="Courier New" w:hAnsi="Courier New" w:cs="Courier New"/>
          <w:b/>
          <w:bCs/>
          <w:sz w:val="24"/>
          <w:szCs w:val="24"/>
        </w:rPr>
        <w:tab/>
        <w:t>Anesthesiologist assistant identification.</w:t>
      </w:r>
    </w:p>
    <w:p w14:paraId="26ADCBD8" w14:textId="6E31962A"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(1) An </w:t>
      </w:r>
      <w:r w:rsidR="0012586A">
        <w:rPr>
          <w:rFonts w:ascii="Courier New" w:eastAsia="Times New Roman" w:hAnsi="Courier New" w:cs="Courier New"/>
          <w:color w:val="000000"/>
          <w:kern w:val="0"/>
          <w:sz w:val="24"/>
          <w:szCs w:val="24"/>
          <w14:ligatures w14:val="none"/>
        </w:rPr>
        <w:t>a</w:t>
      </w:r>
      <w:r w:rsidRPr="00BD3C33">
        <w:rPr>
          <w:rFonts w:ascii="Courier New" w:eastAsia="Times New Roman" w:hAnsi="Courier New" w:cs="Courier New"/>
          <w:color w:val="000000"/>
          <w:kern w:val="0"/>
          <w:sz w:val="24"/>
          <w:szCs w:val="24"/>
          <w14:ligatures w14:val="none"/>
        </w:rPr>
        <w:t>nesthesiologist assistant must clearly identify themselves as a</w:t>
      </w:r>
      <w:r w:rsidR="005A7610" w:rsidRPr="00BD3C33">
        <w:rPr>
          <w:rFonts w:ascii="Courier New" w:eastAsia="Times New Roman" w:hAnsi="Courier New" w:cs="Courier New"/>
          <w:color w:val="000000"/>
          <w:kern w:val="0"/>
          <w:sz w:val="24"/>
          <w:szCs w:val="24"/>
          <w14:ligatures w14:val="none"/>
        </w:rPr>
        <w:t>n</w:t>
      </w:r>
      <w:r w:rsidRPr="00BD3C33">
        <w:rPr>
          <w:rFonts w:ascii="Courier New" w:eastAsia="Times New Roman" w:hAnsi="Courier New" w:cs="Courier New"/>
          <w:color w:val="000000"/>
          <w:kern w:val="0"/>
          <w:sz w:val="24"/>
          <w:szCs w:val="24"/>
          <w14:ligatures w14:val="none"/>
        </w:rPr>
        <w:t xml:space="preserve"> </w:t>
      </w:r>
      <w:r w:rsidR="00AE3BA8">
        <w:rPr>
          <w:rFonts w:ascii="Courier New" w:eastAsia="Times New Roman" w:hAnsi="Courier New" w:cs="Courier New"/>
          <w:color w:val="000000"/>
          <w:kern w:val="0"/>
          <w:sz w:val="24"/>
          <w:szCs w:val="24"/>
          <w14:ligatures w14:val="none"/>
        </w:rPr>
        <w:t>a</w:t>
      </w:r>
      <w:r w:rsidR="00AE3BA8" w:rsidRPr="00BD3C33">
        <w:rPr>
          <w:rFonts w:ascii="Courier New" w:eastAsia="Times New Roman" w:hAnsi="Courier New" w:cs="Courier New"/>
          <w:color w:val="000000"/>
          <w:kern w:val="0"/>
          <w:sz w:val="24"/>
          <w:szCs w:val="24"/>
          <w14:ligatures w14:val="none"/>
        </w:rPr>
        <w:t xml:space="preserve">nesthesiologist </w:t>
      </w:r>
      <w:r w:rsidRPr="00BD3C33">
        <w:rPr>
          <w:rFonts w:ascii="Courier New" w:eastAsia="Times New Roman" w:hAnsi="Courier New" w:cs="Courier New"/>
          <w:color w:val="000000"/>
          <w:kern w:val="0"/>
          <w:sz w:val="24"/>
          <w:szCs w:val="24"/>
          <w14:ligatures w14:val="none"/>
        </w:rPr>
        <w:t xml:space="preserve">assistant and must appropriately display on their person identification as an </w:t>
      </w:r>
      <w:r w:rsidR="00AE3BA8">
        <w:rPr>
          <w:rFonts w:ascii="Courier New" w:eastAsia="Times New Roman" w:hAnsi="Courier New" w:cs="Courier New"/>
          <w:color w:val="000000"/>
          <w:kern w:val="0"/>
          <w:sz w:val="24"/>
          <w:szCs w:val="24"/>
          <w14:ligatures w14:val="none"/>
        </w:rPr>
        <w:t>a</w:t>
      </w:r>
      <w:r w:rsidR="00AE3BA8" w:rsidRPr="00BD3C33">
        <w:rPr>
          <w:rFonts w:ascii="Courier New" w:eastAsia="Times New Roman" w:hAnsi="Courier New" w:cs="Courier New"/>
          <w:color w:val="000000"/>
          <w:kern w:val="0"/>
          <w:sz w:val="24"/>
          <w:szCs w:val="24"/>
          <w14:ligatures w14:val="none"/>
        </w:rPr>
        <w:t xml:space="preserve">nesthesiologist </w:t>
      </w:r>
      <w:r w:rsidR="005A7610" w:rsidRPr="00BD3C33">
        <w:rPr>
          <w:rFonts w:ascii="Courier New" w:eastAsia="Times New Roman" w:hAnsi="Courier New" w:cs="Courier New"/>
          <w:color w:val="000000"/>
          <w:kern w:val="0"/>
          <w:sz w:val="24"/>
          <w:szCs w:val="24"/>
          <w14:ligatures w14:val="none"/>
        </w:rPr>
        <w:t>a</w:t>
      </w:r>
      <w:r w:rsidRPr="00BD3C33">
        <w:rPr>
          <w:rFonts w:ascii="Courier New" w:eastAsia="Times New Roman" w:hAnsi="Courier New" w:cs="Courier New"/>
          <w:color w:val="000000"/>
          <w:kern w:val="0"/>
          <w:sz w:val="24"/>
          <w:szCs w:val="24"/>
          <w14:ligatures w14:val="none"/>
        </w:rPr>
        <w:t>ssistant.</w:t>
      </w:r>
      <w:r w:rsidR="004C62EF">
        <w:rPr>
          <w:rFonts w:ascii="Courier New" w:eastAsia="Times New Roman" w:hAnsi="Courier New" w:cs="Courier New"/>
          <w:color w:val="000000"/>
          <w:kern w:val="0"/>
          <w:sz w:val="24"/>
          <w:szCs w:val="24"/>
          <w14:ligatures w14:val="none"/>
        </w:rPr>
        <w:t xml:space="preserve"> An anesthesiologist assistant may identify themselves as an anesthesiologist assistant (AA) or a certified anesthesiologist assistant (CAA). </w:t>
      </w:r>
    </w:p>
    <w:p w14:paraId="7471D98F" w14:textId="049F6617" w:rsidR="00B35FD8" w:rsidRPr="00BD3C33" w:rsidRDefault="00B35FD8"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(2) An </w:t>
      </w:r>
      <w:r w:rsidR="0012586A">
        <w:rPr>
          <w:rFonts w:ascii="Courier New" w:eastAsia="Times New Roman" w:hAnsi="Courier New" w:cs="Courier New"/>
          <w:color w:val="000000"/>
          <w:kern w:val="0"/>
          <w:sz w:val="24"/>
          <w:szCs w:val="24"/>
          <w14:ligatures w14:val="none"/>
        </w:rPr>
        <w:t>a</w:t>
      </w:r>
      <w:r w:rsidRPr="00BD3C33">
        <w:rPr>
          <w:rFonts w:ascii="Courier New" w:eastAsia="Times New Roman" w:hAnsi="Courier New" w:cs="Courier New"/>
          <w:color w:val="000000"/>
          <w:kern w:val="0"/>
          <w:sz w:val="24"/>
          <w:szCs w:val="24"/>
          <w14:ligatures w14:val="none"/>
        </w:rPr>
        <w:t>nesthesiologist assistant must not present themselves in any manner which would tend to mislead the public as to their title.</w:t>
      </w:r>
    </w:p>
    <w:p w14:paraId="78A5B883" w14:textId="77777777" w:rsidR="00B35FD8" w:rsidRPr="00BD3C33" w:rsidRDefault="00B35FD8" w:rsidP="00BD3C33">
      <w:pPr>
        <w:spacing w:line="480" w:lineRule="auto"/>
        <w:rPr>
          <w:rFonts w:ascii="Courier New" w:hAnsi="Courier New" w:cs="Courier New"/>
          <w:b/>
          <w:bCs/>
          <w:sz w:val="24"/>
          <w:szCs w:val="24"/>
        </w:rPr>
      </w:pPr>
    </w:p>
    <w:p w14:paraId="300D7236" w14:textId="7CE401A3" w:rsidR="007B4081" w:rsidRPr="00BD3C33" w:rsidRDefault="007B4081" w:rsidP="00BD3C33">
      <w:pPr>
        <w:shd w:val="clear" w:color="auto" w:fill="FFFFFF"/>
        <w:spacing w:before="75" w:after="150" w:line="480" w:lineRule="auto"/>
        <w:outlineLvl w:val="2"/>
        <w:rPr>
          <w:rFonts w:ascii="Courier New" w:eastAsia="Times New Roman" w:hAnsi="Courier New" w:cs="Courier New"/>
          <w:b/>
          <w:bCs/>
          <w:color w:val="000000"/>
          <w:kern w:val="0"/>
          <w:sz w:val="24"/>
          <w:szCs w:val="24"/>
          <w14:ligatures w14:val="none"/>
        </w:rPr>
      </w:pPr>
      <w:r w:rsidRPr="00BD3C33">
        <w:rPr>
          <w:rFonts w:ascii="Courier New" w:eastAsia="Times New Roman" w:hAnsi="Courier New" w:cs="Courier New"/>
          <w:b/>
          <w:bCs/>
          <w:color w:val="000000"/>
          <w:kern w:val="0"/>
          <w:sz w:val="24"/>
          <w:szCs w:val="24"/>
          <w14:ligatures w14:val="none"/>
        </w:rPr>
        <w:t>246-921-</w:t>
      </w:r>
      <w:r w:rsidR="00BD3C33">
        <w:rPr>
          <w:rFonts w:ascii="Courier New" w:eastAsia="Times New Roman" w:hAnsi="Courier New" w:cs="Courier New"/>
          <w:b/>
          <w:bCs/>
          <w:color w:val="000000"/>
          <w:kern w:val="0"/>
          <w:sz w:val="24"/>
          <w:szCs w:val="24"/>
          <w14:ligatures w14:val="none"/>
        </w:rPr>
        <w:t>1</w:t>
      </w:r>
      <w:r w:rsidR="0012586A">
        <w:rPr>
          <w:rFonts w:ascii="Courier New" w:eastAsia="Times New Roman" w:hAnsi="Courier New" w:cs="Courier New"/>
          <w:b/>
          <w:bCs/>
          <w:color w:val="000000"/>
          <w:kern w:val="0"/>
          <w:sz w:val="24"/>
          <w:szCs w:val="24"/>
          <w14:ligatures w14:val="none"/>
        </w:rPr>
        <w:t>5</w:t>
      </w:r>
      <w:r w:rsidR="00BD3C33">
        <w:rPr>
          <w:rFonts w:ascii="Courier New" w:eastAsia="Times New Roman" w:hAnsi="Courier New" w:cs="Courier New"/>
          <w:b/>
          <w:bCs/>
          <w:color w:val="000000"/>
          <w:kern w:val="0"/>
          <w:sz w:val="24"/>
          <w:szCs w:val="24"/>
          <w14:ligatures w14:val="none"/>
        </w:rPr>
        <w:t>5</w:t>
      </w:r>
      <w:r w:rsidRPr="00BD3C33">
        <w:rPr>
          <w:rFonts w:ascii="Courier New" w:eastAsia="Times New Roman" w:hAnsi="Courier New" w:cs="Courier New"/>
          <w:b/>
          <w:bCs/>
          <w:color w:val="000000"/>
          <w:kern w:val="0"/>
          <w:sz w:val="24"/>
          <w:szCs w:val="24"/>
          <w14:ligatures w14:val="none"/>
        </w:rPr>
        <w:t xml:space="preserve"> Mandatory reporting.</w:t>
      </w:r>
    </w:p>
    <w:p w14:paraId="0EE34CEC" w14:textId="77777777" w:rsidR="007B4081" w:rsidRPr="00BD3C33" w:rsidRDefault="007B4081"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The commission adopts the rules for mandatory reporting in chapter </w:t>
      </w:r>
      <w:hyperlink r:id="rId17" w:history="1">
        <w:r w:rsidRPr="00BD3C33">
          <w:rPr>
            <w:rFonts w:ascii="Courier New" w:eastAsia="Times New Roman" w:hAnsi="Courier New" w:cs="Courier New"/>
            <w:b/>
            <w:bCs/>
            <w:color w:val="2B674D"/>
            <w:kern w:val="0"/>
            <w:sz w:val="24"/>
            <w:szCs w:val="24"/>
            <w:u w:val="single"/>
            <w14:ligatures w14:val="none"/>
          </w:rPr>
          <w:t>246-16</w:t>
        </w:r>
      </w:hyperlink>
      <w:r w:rsidRPr="00BD3C33">
        <w:rPr>
          <w:rFonts w:ascii="Courier New" w:eastAsia="Times New Roman" w:hAnsi="Courier New" w:cs="Courier New"/>
          <w:color w:val="000000"/>
          <w:kern w:val="0"/>
          <w:sz w:val="24"/>
          <w:szCs w:val="24"/>
          <w14:ligatures w14:val="none"/>
        </w:rPr>
        <w:t> WAC.</w:t>
      </w:r>
    </w:p>
    <w:p w14:paraId="29388087" w14:textId="77777777" w:rsidR="007B4081" w:rsidRPr="00BD3C33" w:rsidRDefault="007B4081" w:rsidP="00BD3C33">
      <w:pPr>
        <w:spacing w:line="480" w:lineRule="auto"/>
        <w:rPr>
          <w:rFonts w:ascii="Courier New" w:hAnsi="Courier New" w:cs="Courier New"/>
          <w:b/>
          <w:bCs/>
          <w:sz w:val="24"/>
          <w:szCs w:val="24"/>
        </w:rPr>
      </w:pPr>
    </w:p>
    <w:p w14:paraId="3319CF95" w14:textId="351E09F7" w:rsidR="00792B35" w:rsidRPr="00BD3C33" w:rsidRDefault="005E1A57"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12586A">
        <w:rPr>
          <w:rFonts w:ascii="Courier New" w:hAnsi="Courier New" w:cs="Courier New"/>
          <w:b/>
          <w:bCs/>
          <w:sz w:val="24"/>
          <w:szCs w:val="24"/>
        </w:rPr>
        <w:t>160</w:t>
      </w:r>
      <w:r w:rsidR="00792B35" w:rsidRPr="00BD3C33">
        <w:rPr>
          <w:rFonts w:ascii="Courier New" w:hAnsi="Courier New" w:cs="Courier New"/>
          <w:b/>
          <w:bCs/>
          <w:sz w:val="24"/>
          <w:szCs w:val="24"/>
        </w:rPr>
        <w:tab/>
        <w:t>P</w:t>
      </w:r>
      <w:r w:rsidR="00E32E6B" w:rsidRPr="00BD3C33">
        <w:rPr>
          <w:rFonts w:ascii="Courier New" w:hAnsi="Courier New" w:cs="Courier New"/>
          <w:b/>
          <w:bCs/>
          <w:sz w:val="24"/>
          <w:szCs w:val="24"/>
        </w:rPr>
        <w:t xml:space="preserve">ractice limitations </w:t>
      </w:r>
      <w:r w:rsidR="0012586A">
        <w:rPr>
          <w:rFonts w:ascii="Courier New" w:hAnsi="Courier New" w:cs="Courier New"/>
          <w:b/>
          <w:bCs/>
          <w:sz w:val="24"/>
          <w:szCs w:val="24"/>
        </w:rPr>
        <w:t>and scope of practice.</w:t>
      </w:r>
    </w:p>
    <w:p w14:paraId="23D148FB" w14:textId="5E76056E" w:rsidR="000C4369" w:rsidRPr="002C44A8" w:rsidRDefault="002C44A8" w:rsidP="002C44A8">
      <w:pPr>
        <w:spacing w:line="480" w:lineRule="auto"/>
        <w:ind w:firstLine="360"/>
        <w:rPr>
          <w:rFonts w:ascii="Courier New" w:hAnsi="Courier New" w:cs="Courier New"/>
          <w:sz w:val="24"/>
          <w:szCs w:val="24"/>
        </w:rPr>
      </w:pPr>
      <w:r>
        <w:rPr>
          <w:rFonts w:ascii="Courier New" w:hAnsi="Courier New" w:cs="Courier New"/>
          <w:sz w:val="24"/>
          <w:szCs w:val="24"/>
        </w:rPr>
        <w:t xml:space="preserve">(1) </w:t>
      </w:r>
      <w:r w:rsidR="00E32E6B" w:rsidRPr="002C44A8">
        <w:rPr>
          <w:rFonts w:ascii="Courier New" w:hAnsi="Courier New" w:cs="Courier New"/>
          <w:sz w:val="24"/>
          <w:szCs w:val="24"/>
        </w:rPr>
        <w:t>An a</w:t>
      </w:r>
      <w:r w:rsidR="00E32E6B" w:rsidRPr="002C44A8">
        <w:rPr>
          <w:rFonts w:ascii="Courier New" w:eastAsia="Times New Roman" w:hAnsi="Courier New" w:cs="Courier New"/>
          <w:color w:val="000000"/>
          <w:kern w:val="0"/>
          <w:sz w:val="24"/>
          <w:szCs w:val="24"/>
          <w14:ligatures w14:val="none"/>
        </w:rPr>
        <w:t>nesthesiologist assistant is required to have a supervision arrangement with a</w:t>
      </w:r>
      <w:r w:rsidR="004C62EF">
        <w:rPr>
          <w:rFonts w:ascii="Courier New" w:eastAsia="Times New Roman" w:hAnsi="Courier New" w:cs="Courier New"/>
          <w:color w:val="000000"/>
          <w:kern w:val="0"/>
          <w:sz w:val="24"/>
          <w:szCs w:val="24"/>
          <w14:ligatures w14:val="none"/>
        </w:rPr>
        <w:t>n</w:t>
      </w:r>
      <w:r w:rsidR="00E32E6B" w:rsidRPr="002C44A8">
        <w:rPr>
          <w:rFonts w:ascii="Courier New" w:eastAsia="Times New Roman" w:hAnsi="Courier New" w:cs="Courier New"/>
          <w:color w:val="000000"/>
          <w:kern w:val="0"/>
          <w:sz w:val="24"/>
          <w:szCs w:val="24"/>
          <w14:ligatures w14:val="none"/>
        </w:rPr>
        <w:t xml:space="preserve"> anesthesiologist </w:t>
      </w:r>
      <w:r w:rsidR="004C62EF">
        <w:rPr>
          <w:rFonts w:ascii="Courier New" w:eastAsia="Times New Roman" w:hAnsi="Courier New" w:cs="Courier New"/>
          <w:color w:val="000000"/>
          <w:kern w:val="0"/>
          <w:sz w:val="24"/>
          <w:szCs w:val="24"/>
          <w14:ligatures w14:val="none"/>
        </w:rPr>
        <w:t xml:space="preserve">or </w:t>
      </w:r>
      <w:r w:rsidR="004C62EF" w:rsidRPr="004C62EF">
        <w:rPr>
          <w:rFonts w:ascii="Courier New" w:eastAsia="Times New Roman" w:hAnsi="Courier New" w:cs="Courier New"/>
          <w:color w:val="000000"/>
          <w:kern w:val="0"/>
          <w:sz w:val="24"/>
          <w:szCs w:val="24"/>
          <w14:ligatures w14:val="none"/>
        </w:rPr>
        <w:t xml:space="preserve">anesthesiologists of the same group or department </w:t>
      </w:r>
      <w:r w:rsidR="00E32E6B" w:rsidRPr="002C44A8">
        <w:rPr>
          <w:rFonts w:ascii="Courier New" w:eastAsia="Times New Roman" w:hAnsi="Courier New" w:cs="Courier New"/>
          <w:color w:val="000000"/>
          <w:kern w:val="0"/>
          <w:sz w:val="24"/>
          <w:szCs w:val="24"/>
          <w14:ligatures w14:val="none"/>
        </w:rPr>
        <w:t xml:space="preserve">as </w:t>
      </w:r>
      <w:r w:rsidR="004C62EF">
        <w:rPr>
          <w:rFonts w:ascii="Courier New" w:eastAsia="Times New Roman" w:hAnsi="Courier New" w:cs="Courier New"/>
          <w:color w:val="000000"/>
          <w:kern w:val="0"/>
          <w:sz w:val="24"/>
          <w:szCs w:val="24"/>
          <w14:ligatures w14:val="none"/>
        </w:rPr>
        <w:t>provided</w:t>
      </w:r>
      <w:r w:rsidR="004C62EF" w:rsidRPr="002C44A8">
        <w:rPr>
          <w:rFonts w:ascii="Courier New" w:eastAsia="Times New Roman" w:hAnsi="Courier New" w:cs="Courier New"/>
          <w:color w:val="000000"/>
          <w:kern w:val="0"/>
          <w:sz w:val="24"/>
          <w:szCs w:val="24"/>
          <w14:ligatures w14:val="none"/>
        </w:rPr>
        <w:t xml:space="preserve"> </w:t>
      </w:r>
      <w:r w:rsidR="00E32E6B" w:rsidRPr="002C44A8">
        <w:rPr>
          <w:rFonts w:ascii="Courier New" w:eastAsia="Times New Roman" w:hAnsi="Courier New" w:cs="Courier New"/>
          <w:color w:val="000000"/>
          <w:kern w:val="0"/>
          <w:sz w:val="24"/>
          <w:szCs w:val="24"/>
          <w14:ligatures w14:val="none"/>
        </w:rPr>
        <w:t>by this rule.</w:t>
      </w:r>
      <w:r w:rsidR="007D1225" w:rsidRPr="002C44A8">
        <w:rPr>
          <w:rFonts w:ascii="Courier New" w:eastAsia="Times New Roman" w:hAnsi="Courier New" w:cs="Courier New"/>
          <w:color w:val="000000"/>
          <w:kern w:val="0"/>
          <w:sz w:val="24"/>
          <w:szCs w:val="24"/>
          <w14:ligatures w14:val="none"/>
        </w:rPr>
        <w:t xml:space="preserve"> The supervision arrangements are not required to be filed with the commission.</w:t>
      </w:r>
    </w:p>
    <w:p w14:paraId="17D218B6" w14:textId="5CD959E4" w:rsidR="00E32E6B" w:rsidRPr="002C44A8" w:rsidRDefault="002C44A8" w:rsidP="002C44A8">
      <w:pPr>
        <w:spacing w:line="480" w:lineRule="auto"/>
        <w:ind w:firstLine="360"/>
        <w:rPr>
          <w:rFonts w:ascii="Courier New" w:hAnsi="Courier New" w:cs="Courier New"/>
          <w:sz w:val="24"/>
          <w:szCs w:val="24"/>
        </w:rPr>
      </w:pPr>
      <w:r>
        <w:rPr>
          <w:rFonts w:ascii="Courier New" w:hAnsi="Courier New" w:cs="Courier New"/>
          <w:sz w:val="24"/>
          <w:szCs w:val="24"/>
        </w:rPr>
        <w:lastRenderedPageBreak/>
        <w:t xml:space="preserve">(2) </w:t>
      </w:r>
      <w:r w:rsidR="00E32E6B" w:rsidRPr="002C44A8">
        <w:rPr>
          <w:rFonts w:ascii="Courier New" w:hAnsi="Courier New" w:cs="Courier New"/>
          <w:sz w:val="24"/>
          <w:szCs w:val="24"/>
        </w:rPr>
        <w:t>Duties which an anesthesiologist may delegate to an anesthesiologist assistant include but are not limited to:</w:t>
      </w:r>
    </w:p>
    <w:p w14:paraId="5AF9A4D4"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(a) Assisting with preoperative anesthetic evaluations, postoperative anesthetic evaluations, and patient progress notes, all to be cosigned by the supervising anesthesiologist within 24 hours;</w:t>
      </w:r>
    </w:p>
    <w:p w14:paraId="3635315B"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(b) Administering and assisting with preoperative consultations;</w:t>
      </w:r>
    </w:p>
    <w:p w14:paraId="31B34FD1" w14:textId="0CAE79EE" w:rsidR="00E32E6B"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(c) Under the supervising anesthesiologist's consultation and direction, order perioperative pharmaceutical agents, medications, and fluids, to be used only at the facility where ordered, including but not limited to controlled substances, which may be administered prior to the co</w:t>
      </w:r>
      <w:r w:rsidR="005E1A57" w:rsidRPr="00BD3C33">
        <w:rPr>
          <w:rFonts w:ascii="Courier New" w:eastAsia="Times New Roman" w:hAnsi="Courier New" w:cs="Courier New"/>
          <w:color w:val="000000"/>
          <w:kern w:val="0"/>
          <w:sz w:val="24"/>
          <w:szCs w:val="24"/>
          <w14:ligatures w14:val="none"/>
        </w:rPr>
        <w:t>-</w:t>
      </w:r>
      <w:r w:rsidRPr="00BD3C33">
        <w:rPr>
          <w:rFonts w:ascii="Courier New" w:eastAsia="Times New Roman" w:hAnsi="Courier New" w:cs="Courier New"/>
          <w:color w:val="000000"/>
          <w:kern w:val="0"/>
          <w:sz w:val="24"/>
          <w:szCs w:val="24"/>
          <w14:ligatures w14:val="none"/>
        </w:rPr>
        <w:t>signature of the supervising anesthesiologist. The supervising anesthesiologist may review and if required by the facility or institutional policy must cosign these orders in a timely manner;</w:t>
      </w:r>
    </w:p>
    <w:p w14:paraId="25E31C20" w14:textId="5CA333D6" w:rsidR="002051F7" w:rsidRPr="00BD3C33" w:rsidRDefault="002051F7" w:rsidP="002051F7">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(i) For the purposes of this section, an anesthesiologist assistant under the supervising anesthesiologist consultation and direction is permitted to order the items specified in</w:t>
      </w:r>
      <w:r w:rsidR="009A4380">
        <w:rPr>
          <w:rFonts w:ascii="Courier New" w:eastAsia="Times New Roman" w:hAnsi="Courier New" w:cs="Courier New"/>
          <w:color w:val="000000"/>
          <w:kern w:val="0"/>
          <w:sz w:val="24"/>
          <w:szCs w:val="24"/>
          <w14:ligatures w14:val="none"/>
        </w:rPr>
        <w:t>,</w:t>
      </w:r>
      <w:r>
        <w:rPr>
          <w:rFonts w:ascii="Courier New" w:eastAsia="Times New Roman" w:hAnsi="Courier New" w:cs="Courier New"/>
          <w:color w:val="000000"/>
          <w:kern w:val="0"/>
          <w:sz w:val="24"/>
          <w:szCs w:val="24"/>
          <w14:ligatures w14:val="none"/>
        </w:rPr>
        <w:t xml:space="preserve"> but not limited to item (c)</w:t>
      </w:r>
      <w:r w:rsidR="009A4380">
        <w:rPr>
          <w:rFonts w:ascii="Courier New" w:eastAsia="Times New Roman" w:hAnsi="Courier New" w:cs="Courier New"/>
          <w:color w:val="000000"/>
          <w:kern w:val="0"/>
          <w:sz w:val="24"/>
          <w:szCs w:val="24"/>
          <w14:ligatures w14:val="none"/>
        </w:rPr>
        <w:t>,</w:t>
      </w:r>
      <w:r>
        <w:rPr>
          <w:rFonts w:ascii="Courier New" w:eastAsia="Times New Roman" w:hAnsi="Courier New" w:cs="Courier New"/>
          <w:color w:val="000000"/>
          <w:kern w:val="0"/>
          <w:sz w:val="24"/>
          <w:szCs w:val="24"/>
          <w14:ligatures w14:val="none"/>
        </w:rPr>
        <w:t xml:space="preserve"> so long as the items are used within the facility where ordered. </w:t>
      </w:r>
    </w:p>
    <w:p w14:paraId="2E906840" w14:textId="3E44E218" w:rsidR="00D54452" w:rsidRDefault="00C925BF" w:rsidP="00D54452">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(i</w:t>
      </w:r>
      <w:r w:rsidR="002051F7">
        <w:rPr>
          <w:rFonts w:ascii="Courier New" w:eastAsia="Times New Roman" w:hAnsi="Courier New" w:cs="Courier New"/>
          <w:color w:val="000000"/>
          <w:kern w:val="0"/>
          <w:sz w:val="24"/>
          <w:szCs w:val="24"/>
          <w14:ligatures w14:val="none"/>
        </w:rPr>
        <w:t>i</w:t>
      </w:r>
      <w:r>
        <w:rPr>
          <w:rFonts w:ascii="Courier New" w:eastAsia="Times New Roman" w:hAnsi="Courier New" w:cs="Courier New"/>
          <w:color w:val="000000"/>
          <w:kern w:val="0"/>
          <w:sz w:val="24"/>
          <w:szCs w:val="24"/>
          <w14:ligatures w14:val="none"/>
        </w:rPr>
        <w:t xml:space="preserve">) For the purposes of this chapter, ordering </w:t>
      </w:r>
      <w:r w:rsidR="00F51EAA">
        <w:rPr>
          <w:rFonts w:ascii="Courier New" w:eastAsia="Times New Roman" w:hAnsi="Courier New" w:cs="Courier New"/>
          <w:color w:val="000000"/>
          <w:kern w:val="0"/>
          <w:sz w:val="24"/>
          <w:szCs w:val="24"/>
          <w14:ligatures w14:val="none"/>
        </w:rPr>
        <w:t>pharmaceuticals</w:t>
      </w:r>
      <w:r w:rsidR="001001EB">
        <w:rPr>
          <w:rFonts w:ascii="Courier New" w:eastAsia="Times New Roman" w:hAnsi="Courier New" w:cs="Courier New"/>
          <w:color w:val="000000"/>
          <w:kern w:val="0"/>
          <w:sz w:val="24"/>
          <w:szCs w:val="24"/>
          <w14:ligatures w14:val="none"/>
        </w:rPr>
        <w:t xml:space="preserve">, agents, medications, and fluids </w:t>
      </w:r>
      <w:r w:rsidR="00690C79">
        <w:rPr>
          <w:rFonts w:ascii="Courier New" w:eastAsia="Times New Roman" w:hAnsi="Courier New" w:cs="Courier New"/>
          <w:color w:val="000000"/>
          <w:kern w:val="0"/>
          <w:sz w:val="24"/>
          <w:szCs w:val="24"/>
          <w14:ligatures w14:val="none"/>
        </w:rPr>
        <w:t xml:space="preserve">is not considered prescribing as </w:t>
      </w:r>
      <w:r w:rsidR="008722A8">
        <w:rPr>
          <w:rFonts w:ascii="Courier New" w:eastAsia="Times New Roman" w:hAnsi="Courier New" w:cs="Courier New"/>
          <w:color w:val="000000"/>
          <w:kern w:val="0"/>
          <w:sz w:val="24"/>
          <w:szCs w:val="24"/>
          <w14:ligatures w14:val="none"/>
        </w:rPr>
        <w:t xml:space="preserve">noted in </w:t>
      </w:r>
      <w:r w:rsidR="00DD1770">
        <w:rPr>
          <w:rFonts w:ascii="Courier New" w:eastAsia="Times New Roman" w:hAnsi="Courier New" w:cs="Courier New"/>
          <w:color w:val="000000"/>
          <w:kern w:val="0"/>
          <w:sz w:val="24"/>
          <w:szCs w:val="24"/>
          <w14:ligatures w14:val="none"/>
        </w:rPr>
        <w:t>(</w:t>
      </w:r>
      <w:r w:rsidR="002051F7">
        <w:rPr>
          <w:rFonts w:ascii="Courier New" w:eastAsia="Times New Roman" w:hAnsi="Courier New" w:cs="Courier New"/>
          <w:color w:val="000000"/>
          <w:kern w:val="0"/>
          <w:sz w:val="24"/>
          <w:szCs w:val="24"/>
          <w14:ligatures w14:val="none"/>
        </w:rPr>
        <w:t>3</w:t>
      </w:r>
      <w:r w:rsidR="00DD1770">
        <w:rPr>
          <w:rFonts w:ascii="Courier New" w:eastAsia="Times New Roman" w:hAnsi="Courier New" w:cs="Courier New"/>
          <w:color w:val="000000"/>
          <w:kern w:val="0"/>
          <w:sz w:val="24"/>
          <w:szCs w:val="24"/>
          <w14:ligatures w14:val="none"/>
        </w:rPr>
        <w:t>) of this section.</w:t>
      </w:r>
    </w:p>
    <w:p w14:paraId="4709E402"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lastRenderedPageBreak/>
        <w:t>(d) Changing or discontinuing a medical treatment plan, after consultation with the supervising anesthesiologist;</w:t>
      </w:r>
    </w:p>
    <w:p w14:paraId="617D0DD2"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(e) Calibrating anesthesia delivery systems and obtaining and interpreting information from the systems and monitors, in consultation with an anesthesiologist;</w:t>
      </w:r>
    </w:p>
    <w:p w14:paraId="15881D1D"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(f) Assisting the supervising anesthesiologist with the implementation of medically accepted monitoring techniques;</w:t>
      </w:r>
    </w:p>
    <w:p w14:paraId="21D1A3A0"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(g) Assisting with basic and advanced airway interventions, including but not limited to endotracheal intubation, laryngeal mask insertion, and other advanced airways techniques;</w:t>
      </w:r>
    </w:p>
    <w:p w14:paraId="027EEC8C"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(h) Establishing peripheral intravenous lines, including subcutaneous lidocaine use;</w:t>
      </w:r>
    </w:p>
    <w:p w14:paraId="5A456BE8"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(i) Establishing radial and dorsalis pedis arterial lines;</w:t>
      </w:r>
    </w:p>
    <w:p w14:paraId="34499434"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(j) Assisting with general anesthesia, including induction, maintenance, and emergence;</w:t>
      </w:r>
    </w:p>
    <w:p w14:paraId="05C74F1C"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(k) Assisting with procedures associated with general anesthesia, such as but not limited to gastric intubation;</w:t>
      </w:r>
    </w:p>
    <w:p w14:paraId="4A328BD6"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(l) Administering intermittent vasoactive drugs and starting and titrating vasoactive infusions for the treatment of patient responses to anesthesia;</w:t>
      </w:r>
    </w:p>
    <w:p w14:paraId="102B6018"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(m) Assisting with spinal and intravenous regional anesthesia;</w:t>
      </w:r>
    </w:p>
    <w:p w14:paraId="6B1239E7"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(n) Maintaining and managing established neuraxial epidurals and regional anesthesia;</w:t>
      </w:r>
    </w:p>
    <w:p w14:paraId="3544542C"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lastRenderedPageBreak/>
        <w:t>(o) Assisting with monitored anesthesia care;</w:t>
      </w:r>
    </w:p>
    <w:p w14:paraId="195DDC33" w14:textId="52BC7311"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(p) Evaluating and managing </w:t>
      </w:r>
      <w:r w:rsidR="009C6C4E" w:rsidRPr="00BD3C33">
        <w:rPr>
          <w:rFonts w:ascii="Courier New" w:eastAsia="Times New Roman" w:hAnsi="Courier New" w:cs="Courier New"/>
          <w:color w:val="000000"/>
          <w:kern w:val="0"/>
          <w:sz w:val="24"/>
          <w:szCs w:val="24"/>
          <w14:ligatures w14:val="none"/>
        </w:rPr>
        <w:t>patient-controlled</w:t>
      </w:r>
      <w:r w:rsidRPr="00BD3C33">
        <w:rPr>
          <w:rFonts w:ascii="Courier New" w:eastAsia="Times New Roman" w:hAnsi="Courier New" w:cs="Courier New"/>
          <w:color w:val="000000"/>
          <w:kern w:val="0"/>
          <w:sz w:val="24"/>
          <w:szCs w:val="24"/>
          <w14:ligatures w14:val="none"/>
        </w:rPr>
        <w:t xml:space="preserve"> analgesia, epidural catheters, and peripheral nerve catheters;</w:t>
      </w:r>
    </w:p>
    <w:p w14:paraId="40D55D8E"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(q) Obtaining venous and arterial blood samples;</w:t>
      </w:r>
    </w:p>
    <w:p w14:paraId="5472DFEF"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(r) Assisting with, ordering, and interpreting appropriate preoperative, point of care, intraoperative, or postoperative diagnostic tests or procedures as authorized by the supervising anesthesiologist;</w:t>
      </w:r>
    </w:p>
    <w:p w14:paraId="5605BB60"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(s) Obtaining and administering perioperative anesthesia and related pharmaceutical agents including intravenous fluids and blood products;</w:t>
      </w:r>
    </w:p>
    <w:p w14:paraId="34F22CC4"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(t) Participating in management of the patient while in the preoperative suite and recovery area;</w:t>
      </w:r>
    </w:p>
    <w:p w14:paraId="49AC1B57"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(u) Providing assistance to a cardiopulmonary resuscitation team in response to a life-threatening situation;</w:t>
      </w:r>
    </w:p>
    <w:p w14:paraId="6AA1C506"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(v) Participating in administrative, research, and clinical teaching activities as authorized by the supervising anesthesiologist; and</w:t>
      </w:r>
    </w:p>
    <w:p w14:paraId="5B107103" w14:textId="77777777" w:rsidR="00E32E6B" w:rsidRPr="00BD3C33" w:rsidRDefault="00E32E6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(w) Assisting with such other tasks not prohibited by law under the supervision of a licensed anesthesiologist that an anesthesiologist assistant has been trained and is proficient to assist with.</w:t>
      </w:r>
    </w:p>
    <w:p w14:paraId="6289B036" w14:textId="7F8FDC85" w:rsidR="00EF523A" w:rsidRPr="002C44A8" w:rsidRDefault="002C44A8" w:rsidP="009A4380">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(3) </w:t>
      </w:r>
      <w:r w:rsidR="00E32E6B" w:rsidRPr="002C44A8">
        <w:rPr>
          <w:rFonts w:ascii="Courier New" w:eastAsia="Times New Roman" w:hAnsi="Courier New" w:cs="Courier New"/>
          <w:color w:val="000000"/>
          <w:kern w:val="0"/>
          <w:sz w:val="24"/>
          <w:szCs w:val="24"/>
          <w14:ligatures w14:val="none"/>
        </w:rPr>
        <w:t xml:space="preserve">Nothing in this section shall be construed to prevent an anesthesiologist assistant from having access to and being </w:t>
      </w:r>
      <w:r w:rsidR="00E32E6B" w:rsidRPr="002C44A8">
        <w:rPr>
          <w:rFonts w:ascii="Courier New" w:eastAsia="Times New Roman" w:hAnsi="Courier New" w:cs="Courier New"/>
          <w:color w:val="000000"/>
          <w:kern w:val="0"/>
          <w:sz w:val="24"/>
          <w:szCs w:val="24"/>
          <w14:ligatures w14:val="none"/>
        </w:rPr>
        <w:lastRenderedPageBreak/>
        <w:t>able to obtain drugs as directed by the supervising anesthesiologist. An anesthesiologist assistant may not prescribe, order, compound, or dispense drugs, medications, or devices of any kind</w:t>
      </w:r>
      <w:r w:rsidR="009A4380">
        <w:rPr>
          <w:rFonts w:ascii="Courier New" w:eastAsia="Times New Roman" w:hAnsi="Courier New" w:cs="Courier New"/>
          <w:color w:val="000000"/>
          <w:kern w:val="0"/>
          <w:sz w:val="24"/>
          <w:szCs w:val="24"/>
          <w14:ligatures w14:val="none"/>
        </w:rPr>
        <w:t xml:space="preserve"> except as authorized in (2) of this section</w:t>
      </w:r>
      <w:r w:rsidR="00910A54">
        <w:rPr>
          <w:rFonts w:ascii="Courier New" w:eastAsia="Times New Roman" w:hAnsi="Courier New" w:cs="Courier New"/>
          <w:color w:val="000000"/>
          <w:kern w:val="0"/>
          <w:sz w:val="24"/>
          <w:szCs w:val="24"/>
          <w14:ligatures w14:val="none"/>
        </w:rPr>
        <w:t>.</w:t>
      </w:r>
    </w:p>
    <w:p w14:paraId="20CC6745" w14:textId="1E7AE604" w:rsidR="00E32E6B" w:rsidRPr="002C44A8" w:rsidRDefault="002C44A8" w:rsidP="002C44A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(4) </w:t>
      </w:r>
      <w:r w:rsidR="000C4369" w:rsidRPr="002C44A8">
        <w:rPr>
          <w:rFonts w:ascii="Courier New" w:eastAsia="Times New Roman" w:hAnsi="Courier New" w:cs="Courier New"/>
          <w:color w:val="000000"/>
          <w:kern w:val="0"/>
          <w:sz w:val="24"/>
          <w:szCs w:val="24"/>
          <w14:ligatures w14:val="none"/>
        </w:rPr>
        <w:t xml:space="preserve">Signing Authority: </w:t>
      </w:r>
      <w:r w:rsidR="00EF523A" w:rsidRPr="002C44A8">
        <w:rPr>
          <w:rFonts w:ascii="Courier New" w:eastAsia="Times New Roman" w:hAnsi="Courier New" w:cs="Courier New"/>
          <w:color w:val="000000"/>
          <w:kern w:val="0"/>
          <w:sz w:val="24"/>
          <w:szCs w:val="24"/>
          <w14:ligatures w14:val="none"/>
        </w:rPr>
        <w:t>An anesthesiologist assistant may sign and attest to any certificates, cards, forms, or other required documentation that the anesthesiologist assistant's supervising anesthesiologist may sign, provided that it is within the anesthesiologist assistant's scope of practice.</w:t>
      </w:r>
      <w:r w:rsidR="00EB6542" w:rsidRPr="002C44A8">
        <w:rPr>
          <w:rFonts w:ascii="Courier New" w:eastAsia="Times New Roman" w:hAnsi="Courier New" w:cs="Courier New"/>
          <w:color w:val="000000"/>
          <w:kern w:val="0"/>
          <w:sz w:val="24"/>
          <w:szCs w:val="24"/>
          <w14:ligatures w14:val="none"/>
        </w:rPr>
        <w:br/>
      </w:r>
    </w:p>
    <w:p w14:paraId="4EE95CAE" w14:textId="4E4ACCA7" w:rsidR="007D1225" w:rsidRPr="00E02EEE" w:rsidRDefault="007D1225" w:rsidP="00E02EEE">
      <w:pPr>
        <w:pStyle w:val="ListParagraph"/>
        <w:numPr>
          <w:ilvl w:val="2"/>
          <w:numId w:val="10"/>
        </w:numPr>
        <w:shd w:val="clear" w:color="auto" w:fill="FFFFFF"/>
        <w:spacing w:after="0" w:line="480" w:lineRule="auto"/>
        <w:rPr>
          <w:rFonts w:ascii="Courier New" w:eastAsia="Times New Roman" w:hAnsi="Courier New" w:cs="Courier New"/>
          <w:b/>
          <w:bCs/>
          <w:color w:val="000000"/>
          <w:kern w:val="0"/>
          <w:sz w:val="24"/>
          <w:szCs w:val="24"/>
          <w14:ligatures w14:val="none"/>
        </w:rPr>
      </w:pPr>
      <w:r w:rsidRPr="00E02EEE">
        <w:rPr>
          <w:rFonts w:ascii="Courier New" w:eastAsia="Times New Roman" w:hAnsi="Courier New" w:cs="Courier New"/>
          <w:b/>
          <w:bCs/>
          <w:color w:val="000000"/>
          <w:kern w:val="0"/>
          <w:sz w:val="24"/>
          <w:szCs w:val="24"/>
          <w14:ligatures w14:val="none"/>
        </w:rPr>
        <w:t xml:space="preserve">Supervision </w:t>
      </w:r>
      <w:r w:rsidR="00E02EEE" w:rsidRPr="00E02EEE">
        <w:rPr>
          <w:rFonts w:ascii="Courier New" w:eastAsia="Times New Roman" w:hAnsi="Courier New" w:cs="Courier New"/>
          <w:b/>
          <w:bCs/>
          <w:color w:val="000000"/>
          <w:kern w:val="0"/>
          <w:sz w:val="24"/>
          <w:szCs w:val="24"/>
          <w14:ligatures w14:val="none"/>
        </w:rPr>
        <w:t>r</w:t>
      </w:r>
      <w:r w:rsidRPr="00E02EEE">
        <w:rPr>
          <w:rFonts w:ascii="Courier New" w:eastAsia="Times New Roman" w:hAnsi="Courier New" w:cs="Courier New"/>
          <w:b/>
          <w:bCs/>
          <w:color w:val="000000"/>
          <w:kern w:val="0"/>
          <w:sz w:val="24"/>
          <w:szCs w:val="24"/>
          <w14:ligatures w14:val="none"/>
        </w:rPr>
        <w:t xml:space="preserve">atios and </w:t>
      </w:r>
      <w:r w:rsidR="00E02EEE" w:rsidRPr="00E02EEE">
        <w:rPr>
          <w:rFonts w:ascii="Courier New" w:eastAsia="Times New Roman" w:hAnsi="Courier New" w:cs="Courier New"/>
          <w:b/>
          <w:bCs/>
          <w:color w:val="000000"/>
          <w:kern w:val="0"/>
          <w:sz w:val="24"/>
          <w:szCs w:val="24"/>
          <w14:ligatures w14:val="none"/>
        </w:rPr>
        <w:t>g</w:t>
      </w:r>
      <w:r w:rsidRPr="00E02EEE">
        <w:rPr>
          <w:rFonts w:ascii="Courier New" w:eastAsia="Times New Roman" w:hAnsi="Courier New" w:cs="Courier New"/>
          <w:b/>
          <w:bCs/>
          <w:color w:val="000000"/>
          <w:kern w:val="0"/>
          <w:sz w:val="24"/>
          <w:szCs w:val="24"/>
          <w14:ligatures w14:val="none"/>
        </w:rPr>
        <w:t xml:space="preserve">roup </w:t>
      </w:r>
      <w:r w:rsidR="00E02EEE" w:rsidRPr="00E02EEE">
        <w:rPr>
          <w:rFonts w:ascii="Courier New" w:eastAsia="Times New Roman" w:hAnsi="Courier New" w:cs="Courier New"/>
          <w:b/>
          <w:bCs/>
          <w:color w:val="000000"/>
          <w:kern w:val="0"/>
          <w:sz w:val="24"/>
          <w:szCs w:val="24"/>
          <w14:ligatures w14:val="none"/>
        </w:rPr>
        <w:t>s</w:t>
      </w:r>
      <w:r w:rsidRPr="00E02EEE">
        <w:rPr>
          <w:rFonts w:ascii="Courier New" w:eastAsia="Times New Roman" w:hAnsi="Courier New" w:cs="Courier New"/>
          <w:b/>
          <w:bCs/>
          <w:color w:val="000000"/>
          <w:kern w:val="0"/>
          <w:sz w:val="24"/>
          <w:szCs w:val="24"/>
          <w14:ligatures w14:val="none"/>
        </w:rPr>
        <w:t>upervision</w:t>
      </w:r>
    </w:p>
    <w:p w14:paraId="55829BB9" w14:textId="7F5AAEA2" w:rsidR="00F95E52" w:rsidRDefault="00E02EEE" w:rsidP="002C44A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E02EEE">
        <w:rPr>
          <w:rFonts w:ascii="Courier New" w:eastAsia="Times New Roman" w:hAnsi="Courier New" w:cs="Courier New"/>
          <w:color w:val="000000"/>
          <w:kern w:val="0"/>
          <w:sz w:val="24"/>
          <w:szCs w:val="24"/>
          <w14:ligatures w14:val="none"/>
        </w:rPr>
        <w:t xml:space="preserve">(1) </w:t>
      </w:r>
      <w:r w:rsidR="007719BC">
        <w:rPr>
          <w:rFonts w:ascii="Courier New" w:eastAsia="Times New Roman" w:hAnsi="Courier New" w:cs="Courier New"/>
          <w:color w:val="000000"/>
          <w:kern w:val="0"/>
          <w:sz w:val="24"/>
          <w:szCs w:val="24"/>
          <w14:ligatures w14:val="none"/>
        </w:rPr>
        <w:t>An</w:t>
      </w:r>
      <w:r w:rsidR="007719BC" w:rsidRPr="00E02EEE">
        <w:rPr>
          <w:rFonts w:ascii="Courier New" w:eastAsia="Times New Roman" w:hAnsi="Courier New" w:cs="Courier New"/>
          <w:color w:val="000000"/>
          <w:kern w:val="0"/>
          <w:sz w:val="24"/>
          <w:szCs w:val="24"/>
          <w14:ligatures w14:val="none"/>
        </w:rPr>
        <w:t xml:space="preserve"> </w:t>
      </w:r>
      <w:r w:rsidR="00EB6542" w:rsidRPr="00E02EEE">
        <w:rPr>
          <w:rFonts w:ascii="Courier New" w:eastAsia="Times New Roman" w:hAnsi="Courier New" w:cs="Courier New"/>
          <w:color w:val="000000"/>
          <w:kern w:val="0"/>
          <w:sz w:val="24"/>
          <w:szCs w:val="24"/>
          <w14:ligatures w14:val="none"/>
        </w:rPr>
        <w:t xml:space="preserve">anesthesiologist may themselves supervise no more than four anesthesiologist assistants. </w:t>
      </w:r>
      <w:r w:rsidRPr="00E02EEE">
        <w:rPr>
          <w:rFonts w:ascii="Courier New" w:eastAsia="Times New Roman" w:hAnsi="Courier New" w:cs="Courier New"/>
          <w:color w:val="000000"/>
          <w:kern w:val="0"/>
          <w:sz w:val="24"/>
          <w:szCs w:val="24"/>
          <w14:ligatures w14:val="none"/>
        </w:rPr>
        <w:t>If a supervision ratio above 4:1 is needed, the anesthesiologist may submit a request for an exception to the commission using a form provided by the commission.</w:t>
      </w:r>
      <w:r>
        <w:rPr>
          <w:rFonts w:ascii="Courier New" w:eastAsia="Times New Roman" w:hAnsi="Courier New" w:cs="Courier New"/>
          <w:color w:val="000000"/>
          <w:kern w:val="0"/>
          <w:sz w:val="24"/>
          <w:szCs w:val="24"/>
          <w14:ligatures w14:val="none"/>
        </w:rPr>
        <w:t xml:space="preserve"> </w:t>
      </w:r>
    </w:p>
    <w:p w14:paraId="1F919EF6" w14:textId="54EA73E9" w:rsidR="00E02EEE" w:rsidRDefault="00F95E52" w:rsidP="002C44A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(2) </w:t>
      </w:r>
      <w:r w:rsidR="00EB6542" w:rsidRPr="00E02EEE">
        <w:rPr>
          <w:rFonts w:ascii="Courier New" w:eastAsia="Times New Roman" w:hAnsi="Courier New" w:cs="Courier New"/>
          <w:color w:val="000000"/>
          <w:kern w:val="0"/>
          <w:sz w:val="24"/>
          <w:szCs w:val="24"/>
          <w14:ligatures w14:val="none"/>
        </w:rPr>
        <w:t>In the exception request, the anesthesiologist must provide:</w:t>
      </w:r>
    </w:p>
    <w:p w14:paraId="7F9C98EE" w14:textId="77777777" w:rsidR="00E02EEE" w:rsidRDefault="00E02EEE" w:rsidP="002C44A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(a) </w:t>
      </w:r>
      <w:r w:rsidR="00EB6542" w:rsidRPr="00E02EEE">
        <w:rPr>
          <w:rFonts w:ascii="Courier New" w:eastAsia="Times New Roman" w:hAnsi="Courier New" w:cs="Courier New"/>
          <w:color w:val="000000"/>
          <w:kern w:val="0"/>
          <w:sz w:val="24"/>
          <w:szCs w:val="24"/>
          <w14:ligatures w14:val="none"/>
        </w:rPr>
        <w:t>A descriptive justification of need;</w:t>
      </w:r>
    </w:p>
    <w:p w14:paraId="587F57DC" w14:textId="77777777" w:rsidR="00E02EEE" w:rsidRDefault="00E02EEE" w:rsidP="002C44A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(b) </w:t>
      </w:r>
      <w:r w:rsidR="00EB6542" w:rsidRPr="00E02EEE">
        <w:rPr>
          <w:rFonts w:ascii="Courier New" w:eastAsia="Times New Roman" w:hAnsi="Courier New" w:cs="Courier New"/>
          <w:color w:val="000000"/>
          <w:kern w:val="0"/>
          <w:sz w:val="24"/>
          <w:szCs w:val="24"/>
          <w14:ligatures w14:val="none"/>
        </w:rPr>
        <w:t>What quality review and improvement mechanisms are in place to maintain the</w:t>
      </w:r>
      <w:r w:rsidR="008052BE" w:rsidRPr="00E02EEE">
        <w:rPr>
          <w:rFonts w:ascii="Courier New" w:eastAsia="Times New Roman" w:hAnsi="Courier New" w:cs="Courier New"/>
          <w:color w:val="000000"/>
          <w:kern w:val="0"/>
          <w:sz w:val="24"/>
          <w:szCs w:val="24"/>
          <w14:ligatures w14:val="none"/>
        </w:rPr>
        <w:t xml:space="preserve"> patient safety and the</w:t>
      </w:r>
      <w:r w:rsidR="00EB6542" w:rsidRPr="00E02EEE">
        <w:rPr>
          <w:rFonts w:ascii="Courier New" w:eastAsia="Times New Roman" w:hAnsi="Courier New" w:cs="Courier New"/>
          <w:color w:val="000000"/>
          <w:kern w:val="0"/>
          <w:sz w:val="24"/>
          <w:szCs w:val="24"/>
          <w14:ligatures w14:val="none"/>
        </w:rPr>
        <w:t xml:space="preserve"> standard of care</w:t>
      </w:r>
      <w:r w:rsidRPr="00E02EEE">
        <w:rPr>
          <w:rFonts w:ascii="Courier New" w:eastAsia="Times New Roman" w:hAnsi="Courier New" w:cs="Courier New"/>
          <w:color w:val="000000"/>
          <w:kern w:val="0"/>
          <w:sz w:val="24"/>
          <w:szCs w:val="24"/>
          <w14:ligatures w14:val="none"/>
        </w:rPr>
        <w:t>; and</w:t>
      </w:r>
    </w:p>
    <w:p w14:paraId="08FD49B4" w14:textId="262A7C14" w:rsidR="00EF10B2" w:rsidRPr="00E02EEE" w:rsidRDefault="00E02EEE" w:rsidP="002C44A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lastRenderedPageBreak/>
        <w:t xml:space="preserve">(c) </w:t>
      </w:r>
      <w:r w:rsidR="00EB6542" w:rsidRPr="00E02EEE">
        <w:rPr>
          <w:rFonts w:ascii="Courier New" w:eastAsia="Times New Roman" w:hAnsi="Courier New" w:cs="Courier New"/>
          <w:color w:val="000000"/>
          <w:kern w:val="0"/>
          <w:sz w:val="24"/>
          <w:szCs w:val="24"/>
          <w14:ligatures w14:val="none"/>
        </w:rPr>
        <w:t xml:space="preserve">What escalation and </w:t>
      </w:r>
      <w:r w:rsidR="00C87A72" w:rsidRPr="00E02EEE">
        <w:rPr>
          <w:rFonts w:ascii="Courier New" w:eastAsia="Times New Roman" w:hAnsi="Courier New" w:cs="Courier New"/>
          <w:color w:val="000000"/>
          <w:kern w:val="0"/>
          <w:sz w:val="24"/>
          <w:szCs w:val="24"/>
          <w14:ligatures w14:val="none"/>
        </w:rPr>
        <w:t>anesthesiologist</w:t>
      </w:r>
      <w:r w:rsidR="00C87A72" w:rsidRPr="00E02EEE" w:rsidDel="00C87A72">
        <w:rPr>
          <w:rFonts w:ascii="Courier New" w:eastAsia="Times New Roman" w:hAnsi="Courier New" w:cs="Courier New"/>
          <w:color w:val="000000"/>
          <w:kern w:val="0"/>
          <w:sz w:val="24"/>
          <w:szCs w:val="24"/>
          <w14:ligatures w14:val="none"/>
        </w:rPr>
        <w:t xml:space="preserve"> </w:t>
      </w:r>
      <w:r w:rsidR="00EB6542" w:rsidRPr="00E02EEE">
        <w:rPr>
          <w:rFonts w:ascii="Courier New" w:eastAsia="Times New Roman" w:hAnsi="Courier New" w:cs="Courier New"/>
          <w:color w:val="000000"/>
          <w:kern w:val="0"/>
          <w:sz w:val="24"/>
          <w:szCs w:val="24"/>
          <w14:ligatures w14:val="none"/>
        </w:rPr>
        <w:t>backup procedures are in place should multiple anesthesi</w:t>
      </w:r>
      <w:r w:rsidR="008A5111" w:rsidRPr="00E02EEE">
        <w:rPr>
          <w:rFonts w:ascii="Courier New" w:eastAsia="Times New Roman" w:hAnsi="Courier New" w:cs="Courier New"/>
          <w:color w:val="000000"/>
          <w:kern w:val="0"/>
          <w:sz w:val="24"/>
          <w:szCs w:val="24"/>
          <w14:ligatures w14:val="none"/>
        </w:rPr>
        <w:t>ologist</w:t>
      </w:r>
      <w:r w:rsidR="00EB6542" w:rsidRPr="00E02EEE">
        <w:rPr>
          <w:rFonts w:ascii="Courier New" w:eastAsia="Times New Roman" w:hAnsi="Courier New" w:cs="Courier New"/>
          <w:color w:val="000000"/>
          <w:kern w:val="0"/>
          <w:sz w:val="24"/>
          <w:szCs w:val="24"/>
          <w14:ligatures w14:val="none"/>
        </w:rPr>
        <w:t xml:space="preserve"> assistants require the presence or assistance of the anesthesiologist.</w:t>
      </w:r>
    </w:p>
    <w:p w14:paraId="6DECB497" w14:textId="77777777" w:rsidR="00910A54" w:rsidRDefault="002C44A8" w:rsidP="002C44A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w:t>
      </w:r>
      <w:r w:rsidR="00F95E52">
        <w:rPr>
          <w:rFonts w:ascii="Courier New" w:eastAsia="Times New Roman" w:hAnsi="Courier New" w:cs="Courier New"/>
          <w:color w:val="000000"/>
          <w:kern w:val="0"/>
          <w:sz w:val="24"/>
          <w:szCs w:val="24"/>
          <w14:ligatures w14:val="none"/>
        </w:rPr>
        <w:t>3</w:t>
      </w:r>
      <w:r>
        <w:rPr>
          <w:rFonts w:ascii="Courier New" w:eastAsia="Times New Roman" w:hAnsi="Courier New" w:cs="Courier New"/>
          <w:color w:val="000000"/>
          <w:kern w:val="0"/>
          <w:sz w:val="24"/>
          <w:szCs w:val="24"/>
          <w14:ligatures w14:val="none"/>
        </w:rPr>
        <w:t xml:space="preserve">) </w:t>
      </w:r>
      <w:r w:rsidR="00EF10B2" w:rsidRPr="00E02EEE">
        <w:rPr>
          <w:rFonts w:ascii="Courier New" w:eastAsia="Times New Roman" w:hAnsi="Courier New" w:cs="Courier New"/>
          <w:color w:val="000000"/>
          <w:kern w:val="0"/>
          <w:sz w:val="24"/>
          <w:szCs w:val="24"/>
          <w14:ligatures w14:val="none"/>
        </w:rPr>
        <w:t xml:space="preserve">Those submitting exception requests </w:t>
      </w:r>
      <w:r w:rsidR="00DA605D" w:rsidRPr="00E02EEE">
        <w:rPr>
          <w:rFonts w:ascii="Courier New" w:eastAsia="Times New Roman" w:hAnsi="Courier New" w:cs="Courier New"/>
          <w:color w:val="000000"/>
          <w:kern w:val="0"/>
          <w:sz w:val="24"/>
          <w:szCs w:val="24"/>
          <w14:ligatures w14:val="none"/>
        </w:rPr>
        <w:t>may</w:t>
      </w:r>
      <w:r w:rsidR="00F24B46" w:rsidRPr="00E02EEE">
        <w:rPr>
          <w:rFonts w:ascii="Courier New" w:eastAsia="Times New Roman" w:hAnsi="Courier New" w:cs="Courier New"/>
          <w:color w:val="000000"/>
          <w:kern w:val="0"/>
          <w:sz w:val="24"/>
          <w:szCs w:val="24"/>
          <w14:ligatures w14:val="none"/>
        </w:rPr>
        <w:t>, at the sole discretion of the commission,</w:t>
      </w:r>
      <w:r w:rsidR="00DA605D" w:rsidRPr="00E02EEE">
        <w:rPr>
          <w:rFonts w:ascii="Courier New" w:eastAsia="Times New Roman" w:hAnsi="Courier New" w:cs="Courier New"/>
          <w:color w:val="000000"/>
          <w:kern w:val="0"/>
          <w:sz w:val="24"/>
          <w:szCs w:val="24"/>
          <w14:ligatures w14:val="none"/>
        </w:rPr>
        <w:t xml:space="preserve"> be denied. In the event of a request denial</w:t>
      </w:r>
      <w:r w:rsidR="002C2413" w:rsidRPr="00E02EEE">
        <w:rPr>
          <w:rFonts w:ascii="Courier New" w:eastAsia="Times New Roman" w:hAnsi="Courier New" w:cs="Courier New"/>
          <w:color w:val="000000"/>
          <w:kern w:val="0"/>
          <w:sz w:val="24"/>
          <w:szCs w:val="24"/>
          <w14:ligatures w14:val="none"/>
        </w:rPr>
        <w:t xml:space="preserve">, requestors </w:t>
      </w:r>
      <w:r w:rsidR="006C3789" w:rsidRPr="00E02EEE">
        <w:rPr>
          <w:rFonts w:ascii="Courier New" w:eastAsia="Times New Roman" w:hAnsi="Courier New" w:cs="Courier New"/>
          <w:color w:val="000000"/>
          <w:kern w:val="0"/>
          <w:sz w:val="24"/>
          <w:szCs w:val="24"/>
          <w14:ligatures w14:val="none"/>
        </w:rPr>
        <w:t xml:space="preserve">are entitled to appeal the decision utilizing the brief adjudication process </w:t>
      </w:r>
      <w:r w:rsidR="0028796C" w:rsidRPr="00E02EEE">
        <w:rPr>
          <w:rFonts w:ascii="Courier New" w:eastAsia="Times New Roman" w:hAnsi="Courier New" w:cs="Courier New"/>
          <w:color w:val="000000"/>
          <w:kern w:val="0"/>
          <w:sz w:val="24"/>
          <w:szCs w:val="24"/>
          <w14:ligatures w14:val="none"/>
        </w:rPr>
        <w:t xml:space="preserve">as </w:t>
      </w:r>
      <w:r w:rsidR="00E85A38" w:rsidRPr="00E02EEE">
        <w:rPr>
          <w:rFonts w:ascii="Courier New" w:eastAsia="Times New Roman" w:hAnsi="Courier New" w:cs="Courier New"/>
          <w:color w:val="000000"/>
          <w:kern w:val="0"/>
          <w:sz w:val="24"/>
          <w:szCs w:val="24"/>
          <w14:ligatures w14:val="none"/>
        </w:rPr>
        <w:t>defined in WAC 246-11-425.</w:t>
      </w:r>
    </w:p>
    <w:p w14:paraId="6B4CF8DA" w14:textId="46E6CE07" w:rsidR="00EB6542" w:rsidRPr="00E02EEE" w:rsidRDefault="00910A54" w:rsidP="002C44A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(4) </w:t>
      </w:r>
      <w:r w:rsidR="00EB6542" w:rsidRPr="00E02EEE">
        <w:rPr>
          <w:rFonts w:ascii="Courier New" w:eastAsia="Times New Roman" w:hAnsi="Courier New" w:cs="Courier New"/>
          <w:color w:val="000000"/>
          <w:kern w:val="0"/>
          <w:sz w:val="24"/>
          <w:szCs w:val="24"/>
          <w14:ligatures w14:val="none"/>
        </w:rPr>
        <w:t xml:space="preserve">The commission permits a group supervision model for anesthesiologist assistants in settings where </w:t>
      </w:r>
      <w:r w:rsidR="006A0308" w:rsidRPr="00E02EEE">
        <w:rPr>
          <w:rFonts w:ascii="Courier New" w:eastAsia="Times New Roman" w:hAnsi="Courier New" w:cs="Courier New"/>
          <w:color w:val="000000"/>
          <w:kern w:val="0"/>
          <w:sz w:val="24"/>
          <w:szCs w:val="24"/>
          <w14:ligatures w14:val="none"/>
        </w:rPr>
        <w:t>the</w:t>
      </w:r>
      <w:r w:rsidR="00EB6542" w:rsidRPr="00E02EEE">
        <w:rPr>
          <w:rFonts w:ascii="Courier New" w:eastAsia="Times New Roman" w:hAnsi="Courier New" w:cs="Courier New"/>
          <w:color w:val="000000"/>
          <w:kern w:val="0"/>
          <w:sz w:val="24"/>
          <w:szCs w:val="24"/>
          <w14:ligatures w14:val="none"/>
        </w:rPr>
        <w:t xml:space="preserve"> </w:t>
      </w:r>
      <w:r w:rsidR="00C87A72" w:rsidRPr="00E02EEE">
        <w:rPr>
          <w:rFonts w:ascii="Courier New" w:eastAsia="Times New Roman" w:hAnsi="Courier New" w:cs="Courier New"/>
          <w:color w:val="000000"/>
          <w:kern w:val="0"/>
          <w:sz w:val="24"/>
          <w:szCs w:val="24"/>
          <w14:ligatures w14:val="none"/>
        </w:rPr>
        <w:t>anesthesiologist</w:t>
      </w:r>
      <w:r w:rsidR="00C87A72" w:rsidRPr="00E02EEE" w:rsidDel="00C87A72">
        <w:rPr>
          <w:rFonts w:ascii="Courier New" w:eastAsia="Times New Roman" w:hAnsi="Courier New" w:cs="Courier New"/>
          <w:color w:val="000000"/>
          <w:kern w:val="0"/>
          <w:sz w:val="24"/>
          <w:szCs w:val="24"/>
          <w14:ligatures w14:val="none"/>
        </w:rPr>
        <w:t xml:space="preserve"> </w:t>
      </w:r>
      <w:r w:rsidR="00EB6542" w:rsidRPr="00E02EEE">
        <w:rPr>
          <w:rFonts w:ascii="Courier New" w:eastAsia="Times New Roman" w:hAnsi="Courier New" w:cs="Courier New"/>
          <w:color w:val="000000"/>
          <w:kern w:val="0"/>
          <w:sz w:val="24"/>
          <w:szCs w:val="24"/>
          <w14:ligatures w14:val="none"/>
        </w:rPr>
        <w:t xml:space="preserve">led Anesthesia Care Team: </w:t>
      </w:r>
    </w:p>
    <w:p w14:paraId="2B3F81DB" w14:textId="0F6056C3" w:rsidR="00EB6542" w:rsidRPr="002C44A8" w:rsidRDefault="002C44A8" w:rsidP="002C44A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(a) </w:t>
      </w:r>
      <w:r w:rsidR="00687F03">
        <w:rPr>
          <w:rFonts w:ascii="Courier New" w:eastAsia="Times New Roman" w:hAnsi="Courier New" w:cs="Courier New"/>
          <w:color w:val="000000"/>
          <w:kern w:val="0"/>
          <w:sz w:val="24"/>
          <w:szCs w:val="24"/>
          <w14:ligatures w14:val="none"/>
        </w:rPr>
        <w:t>O</w:t>
      </w:r>
      <w:r w:rsidR="00EB6542" w:rsidRPr="002C44A8">
        <w:rPr>
          <w:rFonts w:ascii="Courier New" w:eastAsia="Times New Roman" w:hAnsi="Courier New" w:cs="Courier New"/>
          <w:color w:val="000000"/>
          <w:kern w:val="0"/>
          <w:sz w:val="24"/>
          <w:szCs w:val="24"/>
          <w14:ligatures w14:val="none"/>
        </w:rPr>
        <w:t>perates in a single physical location</w:t>
      </w:r>
      <w:r w:rsidR="006A0308" w:rsidRPr="002C44A8">
        <w:rPr>
          <w:rFonts w:ascii="Courier New" w:eastAsia="Times New Roman" w:hAnsi="Courier New" w:cs="Courier New"/>
          <w:color w:val="000000"/>
          <w:kern w:val="0"/>
          <w:sz w:val="24"/>
          <w:szCs w:val="24"/>
          <w14:ligatures w14:val="none"/>
        </w:rPr>
        <w:t xml:space="preserve"> such as a hospital or clinic</w:t>
      </w:r>
      <w:r w:rsidR="00EB6542" w:rsidRPr="002C44A8">
        <w:rPr>
          <w:rFonts w:ascii="Courier New" w:eastAsia="Times New Roman" w:hAnsi="Courier New" w:cs="Courier New"/>
          <w:color w:val="000000"/>
          <w:kern w:val="0"/>
          <w:sz w:val="24"/>
          <w:szCs w:val="24"/>
          <w14:ligatures w14:val="none"/>
        </w:rPr>
        <w:t>;</w:t>
      </w:r>
    </w:p>
    <w:p w14:paraId="2B84C0C9" w14:textId="18ECA9FD" w:rsidR="00EB6542" w:rsidRPr="002C44A8" w:rsidRDefault="002C44A8" w:rsidP="002C44A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(b) </w:t>
      </w:r>
      <w:r w:rsidR="00EB6542" w:rsidRPr="002C44A8">
        <w:rPr>
          <w:rFonts w:ascii="Courier New" w:eastAsia="Times New Roman" w:hAnsi="Courier New" w:cs="Courier New"/>
          <w:color w:val="000000"/>
          <w:kern w:val="0"/>
          <w:sz w:val="24"/>
          <w:szCs w:val="24"/>
          <w14:ligatures w14:val="none"/>
        </w:rPr>
        <w:t>Does not operate above the 4:1 ratio without a commission granted exemption as required in these rules</w:t>
      </w:r>
      <w:r w:rsidR="006A0308" w:rsidRPr="002C44A8">
        <w:rPr>
          <w:rFonts w:ascii="Courier New" w:eastAsia="Times New Roman" w:hAnsi="Courier New" w:cs="Courier New"/>
          <w:color w:val="000000"/>
          <w:kern w:val="0"/>
          <w:sz w:val="24"/>
          <w:szCs w:val="24"/>
          <w14:ligatures w14:val="none"/>
        </w:rPr>
        <w:t>;</w:t>
      </w:r>
      <w:r w:rsidR="00EC1B88">
        <w:rPr>
          <w:rFonts w:ascii="Courier New" w:eastAsia="Times New Roman" w:hAnsi="Courier New" w:cs="Courier New"/>
          <w:color w:val="000000"/>
          <w:kern w:val="0"/>
          <w:sz w:val="24"/>
          <w:szCs w:val="24"/>
          <w14:ligatures w14:val="none"/>
        </w:rPr>
        <w:t xml:space="preserve"> and</w:t>
      </w:r>
    </w:p>
    <w:p w14:paraId="2C66569C" w14:textId="1F7AB651" w:rsidR="006A0308" w:rsidRPr="002C44A8" w:rsidRDefault="00EC1B88" w:rsidP="00EC1B88">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(c) </w:t>
      </w:r>
      <w:r w:rsidR="006A0308" w:rsidRPr="002C44A8">
        <w:rPr>
          <w:rFonts w:ascii="Courier New" w:eastAsia="Times New Roman" w:hAnsi="Courier New" w:cs="Courier New"/>
          <w:color w:val="000000"/>
          <w:kern w:val="0"/>
          <w:sz w:val="24"/>
          <w:szCs w:val="24"/>
          <w14:ligatures w14:val="none"/>
        </w:rPr>
        <w:t>Has protocols and staffing available to designate backup and on-call anesthesiologists.</w:t>
      </w:r>
    </w:p>
    <w:p w14:paraId="6BDD66EB" w14:textId="77777777" w:rsidR="00FB51BA" w:rsidRPr="00BD3C33" w:rsidRDefault="00FB51BA" w:rsidP="00BD3C33">
      <w:pPr>
        <w:spacing w:line="480" w:lineRule="auto"/>
        <w:rPr>
          <w:rFonts w:ascii="Courier New" w:hAnsi="Courier New" w:cs="Courier New"/>
          <w:b/>
          <w:bCs/>
          <w:sz w:val="24"/>
          <w:szCs w:val="24"/>
        </w:rPr>
      </w:pPr>
    </w:p>
    <w:p w14:paraId="6854A91E" w14:textId="30E9434A" w:rsidR="00987AAB" w:rsidRPr="00BD3C33" w:rsidRDefault="005E1A57"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687F03">
        <w:rPr>
          <w:rFonts w:ascii="Courier New" w:hAnsi="Courier New" w:cs="Courier New"/>
          <w:b/>
          <w:bCs/>
          <w:sz w:val="24"/>
          <w:szCs w:val="24"/>
        </w:rPr>
        <w:t>170</w:t>
      </w:r>
      <w:r w:rsidR="00987AAB" w:rsidRPr="00BD3C33">
        <w:rPr>
          <w:rFonts w:ascii="Courier New" w:hAnsi="Courier New" w:cs="Courier New"/>
          <w:b/>
          <w:bCs/>
          <w:sz w:val="24"/>
          <w:szCs w:val="24"/>
        </w:rPr>
        <w:tab/>
      </w:r>
      <w:r w:rsidR="00A427F7">
        <w:rPr>
          <w:rFonts w:ascii="Courier New" w:hAnsi="Courier New" w:cs="Courier New"/>
          <w:b/>
          <w:bCs/>
          <w:sz w:val="24"/>
          <w:szCs w:val="24"/>
        </w:rPr>
        <w:t>Notification of investigation or disciplinary action</w:t>
      </w:r>
      <w:r w:rsidR="00987AAB" w:rsidRPr="00BD3C33">
        <w:rPr>
          <w:rFonts w:ascii="Courier New" w:hAnsi="Courier New" w:cs="Courier New"/>
          <w:b/>
          <w:bCs/>
          <w:sz w:val="24"/>
          <w:szCs w:val="24"/>
        </w:rPr>
        <w:t>.</w:t>
      </w:r>
    </w:p>
    <w:p w14:paraId="6C880186" w14:textId="28601918" w:rsidR="00FB51BA" w:rsidRPr="00BD3C33" w:rsidRDefault="00FB51BA"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 The </w:t>
      </w:r>
      <w:r w:rsidR="0019380E">
        <w:rPr>
          <w:rFonts w:ascii="Courier New" w:eastAsia="Times New Roman" w:hAnsi="Courier New" w:cs="Courier New"/>
          <w:color w:val="000000"/>
          <w:kern w:val="0"/>
          <w:sz w:val="24"/>
          <w:szCs w:val="24"/>
          <w14:ligatures w14:val="none"/>
        </w:rPr>
        <w:t>a</w:t>
      </w:r>
      <w:r w:rsidR="0019380E" w:rsidRPr="00BD3C33">
        <w:rPr>
          <w:rFonts w:ascii="Courier New" w:eastAsia="Times New Roman" w:hAnsi="Courier New" w:cs="Courier New"/>
          <w:color w:val="000000"/>
          <w:kern w:val="0"/>
          <w:sz w:val="24"/>
          <w:szCs w:val="24"/>
          <w14:ligatures w14:val="none"/>
        </w:rPr>
        <w:t xml:space="preserve">nesthesiologist </w:t>
      </w:r>
      <w:r w:rsidRPr="00BD3C33">
        <w:rPr>
          <w:rFonts w:ascii="Courier New" w:eastAsia="Times New Roman" w:hAnsi="Courier New" w:cs="Courier New"/>
          <w:color w:val="000000"/>
          <w:kern w:val="0"/>
          <w:sz w:val="24"/>
          <w:szCs w:val="24"/>
          <w14:ligatures w14:val="none"/>
        </w:rPr>
        <w:t xml:space="preserve">assistant shall notify their supervising </w:t>
      </w:r>
      <w:r w:rsidR="00C87A72" w:rsidRPr="00E02EEE">
        <w:rPr>
          <w:rFonts w:ascii="Courier New" w:eastAsia="Times New Roman" w:hAnsi="Courier New" w:cs="Courier New"/>
          <w:color w:val="000000"/>
          <w:kern w:val="0"/>
          <w:sz w:val="24"/>
          <w:szCs w:val="24"/>
          <w14:ligatures w14:val="none"/>
        </w:rPr>
        <w:t>anesthesiologist</w:t>
      </w:r>
      <w:r w:rsidR="00C87A72" w:rsidRPr="00BD3C33" w:rsidDel="00C87A72">
        <w:rPr>
          <w:rFonts w:ascii="Courier New" w:eastAsia="Times New Roman" w:hAnsi="Courier New" w:cs="Courier New"/>
          <w:color w:val="000000"/>
          <w:kern w:val="0"/>
          <w:sz w:val="24"/>
          <w:szCs w:val="24"/>
          <w14:ligatures w14:val="none"/>
        </w:rPr>
        <w:t xml:space="preserve"> </w:t>
      </w:r>
      <w:r w:rsidRPr="00BD3C33">
        <w:rPr>
          <w:rFonts w:ascii="Courier New" w:eastAsia="Times New Roman" w:hAnsi="Courier New" w:cs="Courier New"/>
          <w:color w:val="000000"/>
          <w:kern w:val="0"/>
          <w:sz w:val="24"/>
          <w:szCs w:val="24"/>
          <w14:ligatures w14:val="none"/>
        </w:rPr>
        <w:t xml:space="preserve">whenever the </w:t>
      </w:r>
      <w:r w:rsidR="0019380E">
        <w:rPr>
          <w:rFonts w:ascii="Courier New" w:eastAsia="Times New Roman" w:hAnsi="Courier New" w:cs="Courier New"/>
          <w:color w:val="000000"/>
          <w:kern w:val="0"/>
          <w:sz w:val="24"/>
          <w:szCs w:val="24"/>
          <w14:ligatures w14:val="none"/>
        </w:rPr>
        <w:t>a</w:t>
      </w:r>
      <w:r w:rsidR="0019380E" w:rsidRPr="00BD3C33">
        <w:rPr>
          <w:rFonts w:ascii="Courier New" w:eastAsia="Times New Roman" w:hAnsi="Courier New" w:cs="Courier New"/>
          <w:color w:val="000000"/>
          <w:kern w:val="0"/>
          <w:sz w:val="24"/>
          <w:szCs w:val="24"/>
          <w14:ligatures w14:val="none"/>
        </w:rPr>
        <w:t xml:space="preserve">nesthesiologist </w:t>
      </w:r>
      <w:r w:rsidRPr="00BD3C33">
        <w:rPr>
          <w:rFonts w:ascii="Courier New" w:eastAsia="Times New Roman" w:hAnsi="Courier New" w:cs="Courier New"/>
          <w:color w:val="000000"/>
          <w:kern w:val="0"/>
          <w:sz w:val="24"/>
          <w:szCs w:val="24"/>
          <w14:ligatures w14:val="none"/>
        </w:rPr>
        <w:t xml:space="preserve">assistant is the subject of an investigation or disciplinary </w:t>
      </w:r>
      <w:r w:rsidRPr="00BD3C33">
        <w:rPr>
          <w:rFonts w:ascii="Courier New" w:eastAsia="Times New Roman" w:hAnsi="Courier New" w:cs="Courier New"/>
          <w:color w:val="000000"/>
          <w:kern w:val="0"/>
          <w:sz w:val="24"/>
          <w:szCs w:val="24"/>
          <w14:ligatures w14:val="none"/>
        </w:rPr>
        <w:lastRenderedPageBreak/>
        <w:t xml:space="preserve">action by the commission. The commission may notify the supervising </w:t>
      </w:r>
      <w:r w:rsidR="00C87A72" w:rsidRPr="00E02EEE">
        <w:rPr>
          <w:rFonts w:ascii="Courier New" w:eastAsia="Times New Roman" w:hAnsi="Courier New" w:cs="Courier New"/>
          <w:color w:val="000000"/>
          <w:kern w:val="0"/>
          <w:sz w:val="24"/>
          <w:szCs w:val="24"/>
          <w14:ligatures w14:val="none"/>
        </w:rPr>
        <w:t>anesthesiologist</w:t>
      </w:r>
      <w:r w:rsidR="00C87A72" w:rsidRPr="00BD3C33" w:rsidDel="00C87A72">
        <w:rPr>
          <w:rFonts w:ascii="Courier New" w:eastAsia="Times New Roman" w:hAnsi="Courier New" w:cs="Courier New"/>
          <w:color w:val="000000"/>
          <w:kern w:val="0"/>
          <w:sz w:val="24"/>
          <w:szCs w:val="24"/>
          <w14:ligatures w14:val="none"/>
        </w:rPr>
        <w:t xml:space="preserve"> </w:t>
      </w:r>
      <w:r w:rsidRPr="00BD3C33">
        <w:rPr>
          <w:rFonts w:ascii="Courier New" w:eastAsia="Times New Roman" w:hAnsi="Courier New" w:cs="Courier New"/>
          <w:color w:val="000000"/>
          <w:kern w:val="0"/>
          <w:sz w:val="24"/>
          <w:szCs w:val="24"/>
          <w14:ligatures w14:val="none"/>
        </w:rPr>
        <w:t xml:space="preserve">or other supervising </w:t>
      </w:r>
      <w:r w:rsidR="00C87A72" w:rsidRPr="00E02EEE">
        <w:rPr>
          <w:rFonts w:ascii="Courier New" w:eastAsia="Times New Roman" w:hAnsi="Courier New" w:cs="Courier New"/>
          <w:color w:val="000000"/>
          <w:kern w:val="0"/>
          <w:sz w:val="24"/>
          <w:szCs w:val="24"/>
          <w14:ligatures w14:val="none"/>
        </w:rPr>
        <w:t>anesthesiologist</w:t>
      </w:r>
      <w:r w:rsidR="00C87A72" w:rsidRPr="00BD3C33" w:rsidDel="00C87A72">
        <w:rPr>
          <w:rFonts w:ascii="Courier New" w:eastAsia="Times New Roman" w:hAnsi="Courier New" w:cs="Courier New"/>
          <w:color w:val="000000"/>
          <w:kern w:val="0"/>
          <w:sz w:val="24"/>
          <w:szCs w:val="24"/>
          <w14:ligatures w14:val="none"/>
        </w:rPr>
        <w:t xml:space="preserve"> </w:t>
      </w:r>
      <w:r w:rsidRPr="00BD3C33">
        <w:rPr>
          <w:rFonts w:ascii="Courier New" w:eastAsia="Times New Roman" w:hAnsi="Courier New" w:cs="Courier New"/>
          <w:color w:val="000000"/>
          <w:kern w:val="0"/>
          <w:sz w:val="24"/>
          <w:szCs w:val="24"/>
          <w14:ligatures w14:val="none"/>
        </w:rPr>
        <w:t>of such matters as appropriate.</w:t>
      </w:r>
    </w:p>
    <w:p w14:paraId="34B08D4B" w14:textId="77777777" w:rsidR="006829F6" w:rsidRPr="00BD3C33" w:rsidRDefault="006829F6" w:rsidP="00BD3C33">
      <w:pPr>
        <w:shd w:val="clear" w:color="auto" w:fill="FFFFFF"/>
        <w:spacing w:after="0" w:line="480" w:lineRule="auto"/>
        <w:rPr>
          <w:rFonts w:ascii="Courier New" w:eastAsia="Times New Roman" w:hAnsi="Courier New" w:cs="Courier New"/>
          <w:color w:val="000000"/>
          <w:kern w:val="0"/>
          <w:sz w:val="24"/>
          <w:szCs w:val="24"/>
          <w14:ligatures w14:val="none"/>
        </w:rPr>
      </w:pPr>
    </w:p>
    <w:p w14:paraId="41F02DF0" w14:textId="77777777" w:rsidR="00D1709E" w:rsidRPr="00BD3C33" w:rsidRDefault="00D1709E" w:rsidP="00BD3C33">
      <w:pPr>
        <w:shd w:val="clear" w:color="auto" w:fill="FFFFFF"/>
        <w:spacing w:after="0" w:line="480" w:lineRule="auto"/>
        <w:rPr>
          <w:rFonts w:ascii="Courier New" w:eastAsia="Times New Roman" w:hAnsi="Courier New" w:cs="Courier New"/>
          <w:color w:val="000000"/>
          <w:kern w:val="0"/>
          <w:sz w:val="24"/>
          <w:szCs w:val="24"/>
          <w14:ligatures w14:val="none"/>
        </w:rPr>
      </w:pPr>
    </w:p>
    <w:p w14:paraId="4BCAAED9" w14:textId="23B21129" w:rsidR="00792B35" w:rsidRPr="00BD3C33" w:rsidRDefault="005E1A57" w:rsidP="00BD3C33">
      <w:pPr>
        <w:spacing w:line="480" w:lineRule="auto"/>
        <w:rPr>
          <w:rFonts w:ascii="Courier New" w:hAnsi="Courier New" w:cs="Courier New"/>
          <w:b/>
          <w:bCs/>
          <w:sz w:val="24"/>
          <w:szCs w:val="24"/>
        </w:rPr>
      </w:pPr>
      <w:r w:rsidRPr="00BD3C33">
        <w:rPr>
          <w:rFonts w:ascii="Courier New" w:hAnsi="Courier New" w:cs="Courier New"/>
          <w:b/>
          <w:bCs/>
          <w:sz w:val="24"/>
          <w:szCs w:val="24"/>
        </w:rPr>
        <w:t>246-921-</w:t>
      </w:r>
      <w:r w:rsidR="00BD3C33">
        <w:rPr>
          <w:rFonts w:ascii="Courier New" w:hAnsi="Courier New" w:cs="Courier New"/>
          <w:b/>
          <w:bCs/>
          <w:sz w:val="24"/>
          <w:szCs w:val="24"/>
        </w:rPr>
        <w:t>305</w:t>
      </w:r>
      <w:r w:rsidR="00792B35" w:rsidRPr="00BD3C33">
        <w:rPr>
          <w:rFonts w:ascii="Courier New" w:hAnsi="Courier New" w:cs="Courier New"/>
          <w:b/>
          <w:bCs/>
          <w:sz w:val="24"/>
          <w:szCs w:val="24"/>
        </w:rPr>
        <w:tab/>
        <w:t>Sexual misconduct.</w:t>
      </w:r>
    </w:p>
    <w:p w14:paraId="15E1C5FD"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(1) The following definitions apply throughout this section unless the context clearly requires otherwise.</w:t>
      </w:r>
    </w:p>
    <w:p w14:paraId="11753CC6" w14:textId="1B3CB4F8"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(a) "Patient" means a person who is receiving health care or </w:t>
      </w:r>
      <w:r w:rsidR="009C6C4E" w:rsidRPr="00BD3C33">
        <w:rPr>
          <w:rFonts w:ascii="Courier New" w:eastAsia="Times New Roman" w:hAnsi="Courier New" w:cs="Courier New"/>
          <w:color w:val="000000"/>
          <w:kern w:val="0"/>
          <w:sz w:val="24"/>
          <w:szCs w:val="24"/>
          <w14:ligatures w14:val="none"/>
        </w:rPr>
        <w:t>treatment or</w:t>
      </w:r>
      <w:r w:rsidRPr="00BD3C33">
        <w:rPr>
          <w:rFonts w:ascii="Courier New" w:eastAsia="Times New Roman" w:hAnsi="Courier New" w:cs="Courier New"/>
          <w:color w:val="000000"/>
          <w:kern w:val="0"/>
          <w:sz w:val="24"/>
          <w:szCs w:val="24"/>
          <w14:ligatures w14:val="none"/>
        </w:rPr>
        <w:t xml:space="preserve"> has received health care or treatment without a termination of the </w:t>
      </w:r>
      <w:r w:rsidR="0042420C" w:rsidRPr="00BD3C33">
        <w:rPr>
          <w:rFonts w:ascii="Courier New" w:eastAsia="Times New Roman" w:hAnsi="Courier New" w:cs="Courier New"/>
          <w:color w:val="000000"/>
          <w:kern w:val="0"/>
          <w:sz w:val="24"/>
          <w:szCs w:val="24"/>
          <w14:ligatures w14:val="none"/>
        </w:rPr>
        <w:t>anesthesiologist</w:t>
      </w:r>
      <w:r w:rsidRPr="00BD3C33">
        <w:rPr>
          <w:rFonts w:ascii="Courier New" w:eastAsia="Times New Roman" w:hAnsi="Courier New" w:cs="Courier New"/>
          <w:color w:val="000000"/>
          <w:kern w:val="0"/>
          <w:sz w:val="24"/>
          <w:szCs w:val="24"/>
          <w14:ligatures w14:val="none"/>
        </w:rPr>
        <w:t xml:space="preserve"> assistant-patient relationship. The determination of when a person is a patient is made on a case-by-case basis with consideration given to a number of factors, including the nature, extent and context of the professional relationship between the </w:t>
      </w:r>
      <w:r w:rsidR="00136300">
        <w:rPr>
          <w:rFonts w:ascii="Courier New" w:eastAsia="Times New Roman" w:hAnsi="Courier New" w:cs="Courier New"/>
          <w:color w:val="000000"/>
          <w:kern w:val="0"/>
          <w:sz w:val="24"/>
          <w:szCs w:val="24"/>
          <w14:ligatures w14:val="none"/>
        </w:rPr>
        <w:t>anesthesiologist</w:t>
      </w:r>
      <w:r w:rsidR="00136300" w:rsidRPr="00BD3C33" w:rsidDel="00136300">
        <w:rPr>
          <w:rFonts w:ascii="Courier New" w:eastAsia="Times New Roman" w:hAnsi="Courier New" w:cs="Courier New"/>
          <w:color w:val="000000"/>
          <w:kern w:val="0"/>
          <w:sz w:val="24"/>
          <w:szCs w:val="24"/>
          <w14:ligatures w14:val="none"/>
        </w:rPr>
        <w:t xml:space="preserve"> </w:t>
      </w:r>
      <w:r w:rsidRPr="00BD3C33">
        <w:rPr>
          <w:rFonts w:ascii="Courier New" w:eastAsia="Times New Roman" w:hAnsi="Courier New" w:cs="Courier New"/>
          <w:color w:val="000000"/>
          <w:kern w:val="0"/>
          <w:sz w:val="24"/>
          <w:szCs w:val="24"/>
          <w14:ligatures w14:val="none"/>
        </w:rPr>
        <w:t>assistant and the person. The fact that a person is not actively receiving treatment or professional services is not the sole determining factor.</w:t>
      </w:r>
    </w:p>
    <w:p w14:paraId="4DC17A9C" w14:textId="22938258"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w:t>
      </w:r>
      <w:r w:rsidR="0042420C" w:rsidRPr="00BD3C33">
        <w:rPr>
          <w:rFonts w:ascii="Courier New" w:eastAsia="Times New Roman" w:hAnsi="Courier New" w:cs="Courier New"/>
          <w:color w:val="000000"/>
          <w:kern w:val="0"/>
          <w:sz w:val="24"/>
          <w:szCs w:val="24"/>
          <w14:ligatures w14:val="none"/>
        </w:rPr>
        <w:t>b</w:t>
      </w:r>
      <w:r w:rsidRPr="00BD3C33">
        <w:rPr>
          <w:rFonts w:ascii="Courier New" w:eastAsia="Times New Roman" w:hAnsi="Courier New" w:cs="Courier New"/>
          <w:color w:val="000000"/>
          <w:kern w:val="0"/>
          <w:sz w:val="24"/>
          <w:szCs w:val="24"/>
          <w14:ligatures w14:val="none"/>
        </w:rPr>
        <w:t>) "Key third party" means a person in a close personal relationship with the patient and includes, but is not limited to, spouses, partners, parents, siblings, children, guardians and proxies.</w:t>
      </w:r>
    </w:p>
    <w:p w14:paraId="1289A278" w14:textId="42A0EB56"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(2) </w:t>
      </w:r>
      <w:r w:rsidR="0042420C" w:rsidRPr="00BD3C33">
        <w:rPr>
          <w:rFonts w:ascii="Courier New" w:eastAsia="Times New Roman" w:hAnsi="Courier New" w:cs="Courier New"/>
          <w:color w:val="000000"/>
          <w:kern w:val="0"/>
          <w:sz w:val="24"/>
          <w:szCs w:val="24"/>
          <w14:ligatures w14:val="none"/>
        </w:rPr>
        <w:t>An anesthesiologist</w:t>
      </w:r>
      <w:r w:rsidRPr="00BD3C33">
        <w:rPr>
          <w:rFonts w:ascii="Courier New" w:eastAsia="Times New Roman" w:hAnsi="Courier New" w:cs="Courier New"/>
          <w:color w:val="000000"/>
          <w:kern w:val="0"/>
          <w:sz w:val="24"/>
          <w:szCs w:val="24"/>
          <w14:ligatures w14:val="none"/>
        </w:rPr>
        <w:t xml:space="preserve"> assistant shall not engage in sexual misconduct with a current patient or a key third party. </w:t>
      </w:r>
      <w:r w:rsidRPr="00BD3C33">
        <w:rPr>
          <w:rFonts w:ascii="Courier New" w:eastAsia="Times New Roman" w:hAnsi="Courier New" w:cs="Courier New"/>
          <w:color w:val="000000"/>
          <w:kern w:val="0"/>
          <w:sz w:val="24"/>
          <w:szCs w:val="24"/>
          <w14:ligatures w14:val="none"/>
        </w:rPr>
        <w:lastRenderedPageBreak/>
        <w:t>A</w:t>
      </w:r>
      <w:r w:rsidR="0042420C" w:rsidRPr="00BD3C33">
        <w:rPr>
          <w:rFonts w:ascii="Courier New" w:eastAsia="Times New Roman" w:hAnsi="Courier New" w:cs="Courier New"/>
          <w:color w:val="000000"/>
          <w:kern w:val="0"/>
          <w:sz w:val="24"/>
          <w:szCs w:val="24"/>
          <w14:ligatures w14:val="none"/>
        </w:rPr>
        <w:t>n anesthesiologist</w:t>
      </w:r>
      <w:r w:rsidRPr="00BD3C33">
        <w:rPr>
          <w:rFonts w:ascii="Courier New" w:eastAsia="Times New Roman" w:hAnsi="Courier New" w:cs="Courier New"/>
          <w:color w:val="000000"/>
          <w:kern w:val="0"/>
          <w:sz w:val="24"/>
          <w:szCs w:val="24"/>
          <w14:ligatures w14:val="none"/>
        </w:rPr>
        <w:t xml:space="preserve"> assistant engages in sexual misconduct when </w:t>
      </w:r>
      <w:r w:rsidR="0042420C" w:rsidRPr="00BD3C33">
        <w:rPr>
          <w:rFonts w:ascii="Courier New" w:eastAsia="Times New Roman" w:hAnsi="Courier New" w:cs="Courier New"/>
          <w:color w:val="000000"/>
          <w:kern w:val="0"/>
          <w:sz w:val="24"/>
          <w:szCs w:val="24"/>
          <w14:ligatures w14:val="none"/>
        </w:rPr>
        <w:t>they</w:t>
      </w:r>
      <w:r w:rsidRPr="00BD3C33">
        <w:rPr>
          <w:rFonts w:ascii="Courier New" w:eastAsia="Times New Roman" w:hAnsi="Courier New" w:cs="Courier New"/>
          <w:color w:val="000000"/>
          <w:kern w:val="0"/>
          <w:sz w:val="24"/>
          <w:szCs w:val="24"/>
          <w14:ligatures w14:val="none"/>
        </w:rPr>
        <w:t xml:space="preserve"> engage in the following behaviors with a patient or </w:t>
      </w:r>
      <w:r w:rsidR="0042420C" w:rsidRPr="00BD3C33">
        <w:rPr>
          <w:rFonts w:ascii="Courier New" w:eastAsia="Times New Roman" w:hAnsi="Courier New" w:cs="Courier New"/>
          <w:color w:val="000000"/>
          <w:kern w:val="0"/>
          <w:sz w:val="24"/>
          <w:szCs w:val="24"/>
          <w14:ligatures w14:val="none"/>
        </w:rPr>
        <w:t xml:space="preserve">a </w:t>
      </w:r>
      <w:r w:rsidRPr="00BD3C33">
        <w:rPr>
          <w:rFonts w:ascii="Courier New" w:eastAsia="Times New Roman" w:hAnsi="Courier New" w:cs="Courier New"/>
          <w:color w:val="000000"/>
          <w:kern w:val="0"/>
          <w:sz w:val="24"/>
          <w:szCs w:val="24"/>
          <w14:ligatures w14:val="none"/>
        </w:rPr>
        <w:t>key third party:</w:t>
      </w:r>
    </w:p>
    <w:p w14:paraId="452A895F"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(a) Sexual intercourse or genital to genital contact;</w:t>
      </w:r>
    </w:p>
    <w:p w14:paraId="0BE4C8B2"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(b) Oral to genital contact;</w:t>
      </w:r>
    </w:p>
    <w:p w14:paraId="62F41D91"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(c) Genital to anal contact or oral to anal contact;</w:t>
      </w:r>
    </w:p>
    <w:p w14:paraId="4A1F39C3"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(d) Kissing in a romantic or sexual manner;</w:t>
      </w:r>
    </w:p>
    <w:p w14:paraId="2AF7D1DF"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(e) Touching breasts, genitals or any sexualized body part for any purpose other than appropriate examination or treatment;</w:t>
      </w:r>
    </w:p>
    <w:p w14:paraId="003B1E4C"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(f) Examination or touching of genitals without using gloves, except for examinations of an infant or prepubescent child when clinically appropriate;</w:t>
      </w:r>
    </w:p>
    <w:p w14:paraId="77060B9E"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(g) Not allowing a patient the privacy to dress or undress;</w:t>
      </w:r>
    </w:p>
    <w:p w14:paraId="3DF8AD94" w14:textId="655FDB86"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(h) Encouraging the patient to masturbate in the presence of the </w:t>
      </w:r>
      <w:r w:rsidR="0042420C" w:rsidRPr="00BD3C33">
        <w:rPr>
          <w:rFonts w:ascii="Courier New" w:eastAsia="Times New Roman" w:hAnsi="Courier New" w:cs="Courier New"/>
          <w:color w:val="000000"/>
          <w:kern w:val="0"/>
          <w:sz w:val="24"/>
          <w:szCs w:val="24"/>
          <w14:ligatures w14:val="none"/>
        </w:rPr>
        <w:t>anesthesiologist</w:t>
      </w:r>
      <w:r w:rsidRPr="00BD3C33">
        <w:rPr>
          <w:rFonts w:ascii="Courier New" w:eastAsia="Times New Roman" w:hAnsi="Courier New" w:cs="Courier New"/>
          <w:color w:val="000000"/>
          <w:kern w:val="0"/>
          <w:sz w:val="24"/>
          <w:szCs w:val="24"/>
          <w14:ligatures w14:val="none"/>
        </w:rPr>
        <w:t xml:space="preserve"> assistant or masturbation by the </w:t>
      </w:r>
      <w:r w:rsidR="0042420C" w:rsidRPr="00BD3C33">
        <w:rPr>
          <w:rFonts w:ascii="Courier New" w:eastAsia="Times New Roman" w:hAnsi="Courier New" w:cs="Courier New"/>
          <w:color w:val="000000"/>
          <w:kern w:val="0"/>
          <w:sz w:val="24"/>
          <w:szCs w:val="24"/>
          <w14:ligatures w14:val="none"/>
        </w:rPr>
        <w:t>anesthesiologist</w:t>
      </w:r>
      <w:r w:rsidRPr="00BD3C33">
        <w:rPr>
          <w:rFonts w:ascii="Courier New" w:eastAsia="Times New Roman" w:hAnsi="Courier New" w:cs="Courier New"/>
          <w:color w:val="000000"/>
          <w:kern w:val="0"/>
          <w:sz w:val="24"/>
          <w:szCs w:val="24"/>
          <w14:ligatures w14:val="none"/>
        </w:rPr>
        <w:t xml:space="preserve"> assistant while the patient is present;</w:t>
      </w:r>
    </w:p>
    <w:p w14:paraId="0827CE53"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(i) Offering to provide practice-related services, such as medications, in exchange for sexual favors;</w:t>
      </w:r>
    </w:p>
    <w:p w14:paraId="7A230B88"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(j) Soliciting a date;</w:t>
      </w:r>
    </w:p>
    <w:p w14:paraId="2D7E6841" w14:textId="62D74F5C"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(k) Engaging in a conversation regarding the sexual history, preferences or fantasies of the </w:t>
      </w:r>
      <w:r w:rsidR="0042420C" w:rsidRPr="00BD3C33">
        <w:rPr>
          <w:rFonts w:ascii="Courier New" w:eastAsia="Times New Roman" w:hAnsi="Courier New" w:cs="Courier New"/>
          <w:color w:val="000000"/>
          <w:kern w:val="0"/>
          <w:sz w:val="24"/>
          <w:szCs w:val="24"/>
          <w14:ligatures w14:val="none"/>
        </w:rPr>
        <w:t>anesthesiologist</w:t>
      </w:r>
      <w:r w:rsidRPr="00BD3C33">
        <w:rPr>
          <w:rFonts w:ascii="Courier New" w:eastAsia="Times New Roman" w:hAnsi="Courier New" w:cs="Courier New"/>
          <w:color w:val="000000"/>
          <w:kern w:val="0"/>
          <w:sz w:val="24"/>
          <w:szCs w:val="24"/>
          <w14:ligatures w14:val="none"/>
        </w:rPr>
        <w:t xml:space="preserve"> assistant.</w:t>
      </w:r>
    </w:p>
    <w:p w14:paraId="6572453A" w14:textId="3AD805DE"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(3) A</w:t>
      </w:r>
      <w:r w:rsidR="0042420C" w:rsidRPr="00BD3C33">
        <w:rPr>
          <w:rFonts w:ascii="Courier New" w:eastAsia="Times New Roman" w:hAnsi="Courier New" w:cs="Courier New"/>
          <w:color w:val="000000"/>
          <w:kern w:val="0"/>
          <w:sz w:val="24"/>
          <w:szCs w:val="24"/>
          <w14:ligatures w14:val="none"/>
        </w:rPr>
        <w:t>n anesthesiologist</w:t>
      </w:r>
      <w:r w:rsidRPr="00BD3C33">
        <w:rPr>
          <w:rFonts w:ascii="Courier New" w:eastAsia="Times New Roman" w:hAnsi="Courier New" w:cs="Courier New"/>
          <w:color w:val="000000"/>
          <w:kern w:val="0"/>
          <w:sz w:val="24"/>
          <w:szCs w:val="24"/>
          <w14:ligatures w14:val="none"/>
        </w:rPr>
        <w:t xml:space="preserve"> assistant shall not engage in any of the conduct described in subsection (2) of this section with </w:t>
      </w:r>
      <w:r w:rsidRPr="00BD3C33">
        <w:rPr>
          <w:rFonts w:ascii="Courier New" w:eastAsia="Times New Roman" w:hAnsi="Courier New" w:cs="Courier New"/>
          <w:color w:val="000000"/>
          <w:kern w:val="0"/>
          <w:sz w:val="24"/>
          <w:szCs w:val="24"/>
          <w14:ligatures w14:val="none"/>
        </w:rPr>
        <w:lastRenderedPageBreak/>
        <w:t xml:space="preserve">a former patient or key third party if the </w:t>
      </w:r>
      <w:r w:rsidR="0042420C" w:rsidRPr="00BD3C33">
        <w:rPr>
          <w:rFonts w:ascii="Courier New" w:eastAsia="Times New Roman" w:hAnsi="Courier New" w:cs="Courier New"/>
          <w:color w:val="000000"/>
          <w:kern w:val="0"/>
          <w:sz w:val="24"/>
          <w:szCs w:val="24"/>
          <w14:ligatures w14:val="none"/>
        </w:rPr>
        <w:t>anesthesiologist</w:t>
      </w:r>
      <w:r w:rsidRPr="00BD3C33">
        <w:rPr>
          <w:rFonts w:ascii="Courier New" w:eastAsia="Times New Roman" w:hAnsi="Courier New" w:cs="Courier New"/>
          <w:color w:val="000000"/>
          <w:kern w:val="0"/>
          <w:sz w:val="24"/>
          <w:szCs w:val="24"/>
          <w14:ligatures w14:val="none"/>
        </w:rPr>
        <w:t xml:space="preserve"> assistant:</w:t>
      </w:r>
    </w:p>
    <w:p w14:paraId="6BD6A413"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(a) Uses or exploits the trust, knowledge, influence, or emotions derived from the professional relationship; or</w:t>
      </w:r>
    </w:p>
    <w:p w14:paraId="24615D39" w14:textId="780DA340"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(b) Uses or exploits privileged information or access to privileged information to meet the </w:t>
      </w:r>
      <w:r w:rsidR="0042420C" w:rsidRPr="00BD3C33">
        <w:rPr>
          <w:rFonts w:ascii="Courier New" w:eastAsia="Times New Roman" w:hAnsi="Courier New" w:cs="Courier New"/>
          <w:color w:val="000000"/>
          <w:kern w:val="0"/>
          <w:sz w:val="24"/>
          <w:szCs w:val="24"/>
          <w14:ligatures w14:val="none"/>
        </w:rPr>
        <w:t>anesthesiologist</w:t>
      </w:r>
      <w:r w:rsidRPr="00BD3C33">
        <w:rPr>
          <w:rFonts w:ascii="Courier New" w:eastAsia="Times New Roman" w:hAnsi="Courier New" w:cs="Courier New"/>
          <w:color w:val="000000"/>
          <w:kern w:val="0"/>
          <w:sz w:val="24"/>
          <w:szCs w:val="24"/>
          <w14:ligatures w14:val="none"/>
        </w:rPr>
        <w:t xml:space="preserve"> assistant's personal or sexual needs.</w:t>
      </w:r>
    </w:p>
    <w:p w14:paraId="464211F9"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(4) Sexual misconduct also includes sexual contact with any person involving force, intimidation, or lack of consent; or a conviction of a sex offense as defined in RCW </w:t>
      </w:r>
      <w:hyperlink r:id="rId18" w:history="1">
        <w:r w:rsidRPr="00BD3C33">
          <w:rPr>
            <w:rFonts w:ascii="Courier New" w:eastAsia="Times New Roman" w:hAnsi="Courier New" w:cs="Courier New"/>
            <w:b/>
            <w:bCs/>
            <w:color w:val="2B674D"/>
            <w:kern w:val="0"/>
            <w:sz w:val="24"/>
            <w:szCs w:val="24"/>
            <w:u w:val="single"/>
            <w14:ligatures w14:val="none"/>
          </w:rPr>
          <w:t>9.94A.030</w:t>
        </w:r>
      </w:hyperlink>
      <w:r w:rsidRPr="00BD3C33">
        <w:rPr>
          <w:rFonts w:ascii="Courier New" w:eastAsia="Times New Roman" w:hAnsi="Courier New" w:cs="Courier New"/>
          <w:color w:val="000000"/>
          <w:kern w:val="0"/>
          <w:sz w:val="24"/>
          <w:szCs w:val="24"/>
          <w14:ligatures w14:val="none"/>
        </w:rPr>
        <w:t>.</w:t>
      </w:r>
    </w:p>
    <w:p w14:paraId="6FB8551F"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(5) To determine whether a patient is a current patient or a former patient, the commission will analyze each case individually, and will consider a number of factors including, but not limited to, the following:</w:t>
      </w:r>
    </w:p>
    <w:p w14:paraId="0DA67409"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(a) Documentation of formal termination;</w:t>
      </w:r>
    </w:p>
    <w:p w14:paraId="45BE34CB"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(b) Transfer of the patient's care to another health care provider;</w:t>
      </w:r>
    </w:p>
    <w:p w14:paraId="2CFC1A14"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(c) The length of time that has passed;</w:t>
      </w:r>
    </w:p>
    <w:p w14:paraId="5E812BEF"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(d) The length of time of the professional relationship;</w:t>
      </w:r>
    </w:p>
    <w:p w14:paraId="1C7F5248" w14:textId="5AB940BE"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(e) The extent to which the patient has confided personal or private information to the </w:t>
      </w:r>
      <w:r w:rsidR="0042420C" w:rsidRPr="00BD3C33">
        <w:rPr>
          <w:rFonts w:ascii="Courier New" w:eastAsia="Times New Roman" w:hAnsi="Courier New" w:cs="Courier New"/>
          <w:color w:val="000000"/>
          <w:kern w:val="0"/>
          <w:sz w:val="24"/>
          <w:szCs w:val="24"/>
          <w14:ligatures w14:val="none"/>
        </w:rPr>
        <w:t>anesthesiologist</w:t>
      </w:r>
      <w:r w:rsidRPr="00BD3C33">
        <w:rPr>
          <w:rFonts w:ascii="Courier New" w:eastAsia="Times New Roman" w:hAnsi="Courier New" w:cs="Courier New"/>
          <w:color w:val="000000"/>
          <w:kern w:val="0"/>
          <w:sz w:val="24"/>
          <w:szCs w:val="24"/>
          <w14:ligatures w14:val="none"/>
        </w:rPr>
        <w:t xml:space="preserve"> assistant;</w:t>
      </w:r>
    </w:p>
    <w:p w14:paraId="5B84618E"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(f) The nature of the patient's health problem;</w:t>
      </w:r>
    </w:p>
    <w:p w14:paraId="009F76C8"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(g) The degree of emotional dependence and vulnerability.</w:t>
      </w:r>
    </w:p>
    <w:p w14:paraId="009C833E"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lastRenderedPageBreak/>
        <w:t>(6) This section does not prohibit conduct that is required for medically recognized diagnostic or treatment purposes if the conduct meets the standard of care appropriate to the diagnostic or treatment situation.</w:t>
      </w:r>
    </w:p>
    <w:p w14:paraId="0F6397ED"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(7) It is not a defense that the patient, former patient, or key third party initiated or consented to the conduct, or that the conduct occurred outside the professional setting.</w:t>
      </w:r>
    </w:p>
    <w:p w14:paraId="7AC81920" w14:textId="77777777" w:rsidR="006829F6" w:rsidRPr="00BD3C33" w:rsidRDefault="006829F6"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(8) A violation of any provision of this rule shall constitute grounds for disciplinary action.</w:t>
      </w:r>
    </w:p>
    <w:p w14:paraId="618FA9D7" w14:textId="77777777" w:rsidR="00987AAB" w:rsidRPr="00BD3C33" w:rsidRDefault="00987AAB"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p>
    <w:p w14:paraId="58080DEE" w14:textId="61A4CABB" w:rsidR="00D65197" w:rsidRPr="00BD3C33" w:rsidRDefault="005E1A57" w:rsidP="00BD3C33">
      <w:pPr>
        <w:shd w:val="clear" w:color="auto" w:fill="FFFFFF"/>
        <w:spacing w:after="0" w:line="480" w:lineRule="auto"/>
        <w:rPr>
          <w:rFonts w:ascii="Courier New" w:eastAsia="Times New Roman" w:hAnsi="Courier New" w:cs="Courier New"/>
          <w:b/>
          <w:bCs/>
          <w:color w:val="000000"/>
          <w:kern w:val="0"/>
          <w:sz w:val="24"/>
          <w:szCs w:val="24"/>
          <w14:ligatures w14:val="none"/>
        </w:rPr>
      </w:pPr>
      <w:r w:rsidRPr="00BD3C33">
        <w:rPr>
          <w:rFonts w:ascii="Courier New" w:hAnsi="Courier New" w:cs="Courier New"/>
          <w:b/>
          <w:bCs/>
          <w:sz w:val="24"/>
          <w:szCs w:val="24"/>
        </w:rPr>
        <w:t>246-921-</w:t>
      </w:r>
      <w:r w:rsidR="00BD3C33">
        <w:rPr>
          <w:rFonts w:ascii="Courier New" w:hAnsi="Courier New" w:cs="Courier New"/>
          <w:b/>
          <w:bCs/>
          <w:sz w:val="24"/>
          <w:szCs w:val="24"/>
        </w:rPr>
        <w:t>310</w:t>
      </w:r>
      <w:r w:rsidRPr="00BD3C33" w:rsidDel="005E1A57">
        <w:rPr>
          <w:rFonts w:ascii="Courier New" w:eastAsia="Times New Roman" w:hAnsi="Courier New" w:cs="Courier New"/>
          <w:b/>
          <w:bCs/>
          <w:color w:val="000000"/>
          <w:kern w:val="0"/>
          <w:sz w:val="24"/>
          <w:szCs w:val="24"/>
          <w14:ligatures w14:val="none"/>
        </w:rPr>
        <w:t xml:space="preserve"> </w:t>
      </w:r>
      <w:r w:rsidR="00D65197" w:rsidRPr="00BD3C33">
        <w:rPr>
          <w:rFonts w:ascii="Courier New" w:eastAsia="Times New Roman" w:hAnsi="Courier New" w:cs="Courier New"/>
          <w:b/>
          <w:bCs/>
          <w:color w:val="000000"/>
          <w:kern w:val="0"/>
          <w:sz w:val="24"/>
          <w:szCs w:val="24"/>
          <w14:ligatures w14:val="none"/>
        </w:rPr>
        <w:t>Abuse.</w:t>
      </w:r>
    </w:p>
    <w:p w14:paraId="63091BD8" w14:textId="5D3EE4B2" w:rsidR="00555D50" w:rsidRPr="00BD3C33" w:rsidRDefault="00555D50"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 xml:space="preserve">(1) An anesthesiologist assistant commits unprofessional conduct if the </w:t>
      </w:r>
      <w:r w:rsidR="009109BC">
        <w:rPr>
          <w:rFonts w:ascii="Courier New" w:eastAsia="Times New Roman" w:hAnsi="Courier New" w:cs="Courier New"/>
          <w:color w:val="000000"/>
          <w:kern w:val="0"/>
          <w:sz w:val="24"/>
          <w:szCs w:val="24"/>
          <w14:ligatures w14:val="none"/>
        </w:rPr>
        <w:t>anesthesiologist</w:t>
      </w:r>
      <w:r w:rsidR="009109BC" w:rsidRPr="00BD3C33" w:rsidDel="009109BC">
        <w:rPr>
          <w:rFonts w:ascii="Courier New" w:eastAsia="Times New Roman" w:hAnsi="Courier New" w:cs="Courier New"/>
          <w:color w:val="000000"/>
          <w:kern w:val="0"/>
          <w:sz w:val="24"/>
          <w:szCs w:val="24"/>
          <w14:ligatures w14:val="none"/>
        </w:rPr>
        <w:t xml:space="preserve"> </w:t>
      </w:r>
      <w:r w:rsidRPr="00BD3C33">
        <w:rPr>
          <w:rFonts w:ascii="Courier New" w:eastAsia="Times New Roman" w:hAnsi="Courier New" w:cs="Courier New"/>
          <w:color w:val="000000"/>
          <w:kern w:val="0"/>
          <w:sz w:val="24"/>
          <w:szCs w:val="24"/>
          <w14:ligatures w14:val="none"/>
        </w:rPr>
        <w:t>assistant abuses a patient. A</w:t>
      </w:r>
      <w:r w:rsidR="005A7610" w:rsidRPr="00BD3C33">
        <w:rPr>
          <w:rFonts w:ascii="Courier New" w:eastAsia="Times New Roman" w:hAnsi="Courier New" w:cs="Courier New"/>
          <w:color w:val="000000"/>
          <w:kern w:val="0"/>
          <w:sz w:val="24"/>
          <w:szCs w:val="24"/>
          <w14:ligatures w14:val="none"/>
        </w:rPr>
        <w:t>n</w:t>
      </w:r>
      <w:r w:rsidRPr="00BD3C33">
        <w:rPr>
          <w:rFonts w:ascii="Courier New" w:eastAsia="Times New Roman" w:hAnsi="Courier New" w:cs="Courier New"/>
          <w:color w:val="000000"/>
          <w:kern w:val="0"/>
          <w:sz w:val="24"/>
          <w:szCs w:val="24"/>
          <w14:ligatures w14:val="none"/>
        </w:rPr>
        <w:t xml:space="preserve"> anesthesiologist assistant abuses a patient when they:</w:t>
      </w:r>
    </w:p>
    <w:p w14:paraId="6F7E0DE6" w14:textId="2B3F699E" w:rsidR="00555D50" w:rsidRPr="00BD3C33" w:rsidRDefault="00555D50"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(a) Make statements regarding the patient's body, appearance, sexual history, or sexual orientation that have no legitimate medical or therapeutic purpose;</w:t>
      </w:r>
    </w:p>
    <w:p w14:paraId="51E827FD" w14:textId="3AC444ED" w:rsidR="00555D50" w:rsidRPr="00BD3C33" w:rsidRDefault="00555D50"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(b) Remove</w:t>
      </w:r>
      <w:r w:rsidR="005A7610" w:rsidRPr="00BD3C33">
        <w:rPr>
          <w:rFonts w:ascii="Courier New" w:eastAsia="Times New Roman" w:hAnsi="Courier New" w:cs="Courier New"/>
          <w:color w:val="000000"/>
          <w:kern w:val="0"/>
          <w:sz w:val="24"/>
          <w:szCs w:val="24"/>
          <w14:ligatures w14:val="none"/>
        </w:rPr>
        <w:t xml:space="preserve"> </w:t>
      </w:r>
      <w:r w:rsidRPr="00BD3C33">
        <w:rPr>
          <w:rFonts w:ascii="Courier New" w:eastAsia="Times New Roman" w:hAnsi="Courier New" w:cs="Courier New"/>
          <w:color w:val="000000"/>
          <w:kern w:val="0"/>
          <w:sz w:val="24"/>
          <w:szCs w:val="24"/>
          <w14:ligatures w14:val="none"/>
        </w:rPr>
        <w:t>a patient's clothing or gown without consent;</w:t>
      </w:r>
    </w:p>
    <w:p w14:paraId="5253036E" w14:textId="4CEB1753" w:rsidR="00555D50" w:rsidRPr="00BD3C33" w:rsidRDefault="00555D50"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(c) Fail to treat an unconscious or deceased patient's body or property respectfully; or</w:t>
      </w:r>
    </w:p>
    <w:p w14:paraId="55B769BA" w14:textId="1624583E" w:rsidR="00555D50" w:rsidRPr="00BD3C33" w:rsidRDefault="00555D50"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t>(d) Engage in any conduct, whether verbal or physical, which unreasonably demeans, humiliates, embarrasses, threatens, or harms a patient.</w:t>
      </w:r>
    </w:p>
    <w:p w14:paraId="785FEB72" w14:textId="77777777" w:rsidR="00555D50" w:rsidRPr="00BD3C33" w:rsidRDefault="00555D50"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color w:val="000000"/>
          <w:kern w:val="0"/>
          <w:sz w:val="24"/>
          <w:szCs w:val="24"/>
          <w14:ligatures w14:val="none"/>
        </w:rPr>
        <w:lastRenderedPageBreak/>
        <w:t>(2) A violation of any provision of this rule shall constitute grounds for disciplinary action.</w:t>
      </w:r>
    </w:p>
    <w:p w14:paraId="6F32B190" w14:textId="77777777" w:rsidR="00D65197" w:rsidRPr="00BD3C33" w:rsidRDefault="00D65197" w:rsidP="00BD3C33">
      <w:pPr>
        <w:shd w:val="clear" w:color="auto" w:fill="FFFFFF"/>
        <w:spacing w:after="0" w:line="480" w:lineRule="auto"/>
        <w:rPr>
          <w:rFonts w:ascii="Courier New" w:eastAsia="Times New Roman" w:hAnsi="Courier New" w:cs="Courier New"/>
          <w:color w:val="000000"/>
          <w:kern w:val="0"/>
          <w:sz w:val="24"/>
          <w:szCs w:val="24"/>
          <w14:ligatures w14:val="none"/>
        </w:rPr>
      </w:pPr>
    </w:p>
    <w:p w14:paraId="6C10E808" w14:textId="770CF8B5" w:rsidR="00D65197" w:rsidRPr="00BD3C33" w:rsidRDefault="005E1A57" w:rsidP="00BD3C33">
      <w:pPr>
        <w:shd w:val="clear" w:color="auto" w:fill="FFFFFF"/>
        <w:spacing w:after="0" w:line="480" w:lineRule="auto"/>
        <w:rPr>
          <w:rFonts w:ascii="Courier New" w:eastAsia="Times New Roman" w:hAnsi="Courier New" w:cs="Courier New"/>
          <w:b/>
          <w:bCs/>
          <w:color w:val="000000"/>
          <w:kern w:val="0"/>
          <w:sz w:val="24"/>
          <w:szCs w:val="24"/>
          <w14:ligatures w14:val="none"/>
        </w:rPr>
      </w:pPr>
      <w:r w:rsidRPr="00BD3C33">
        <w:rPr>
          <w:rFonts w:ascii="Courier New" w:hAnsi="Courier New" w:cs="Courier New"/>
          <w:b/>
          <w:bCs/>
          <w:sz w:val="24"/>
          <w:szCs w:val="24"/>
        </w:rPr>
        <w:t>246-921-</w:t>
      </w:r>
      <w:r w:rsidR="00BD3C33">
        <w:rPr>
          <w:rFonts w:ascii="Courier New" w:hAnsi="Courier New" w:cs="Courier New"/>
          <w:b/>
          <w:bCs/>
          <w:sz w:val="24"/>
          <w:szCs w:val="24"/>
        </w:rPr>
        <w:t>990</w:t>
      </w:r>
      <w:r w:rsidRPr="00BD3C33" w:rsidDel="005E1A57">
        <w:rPr>
          <w:rFonts w:ascii="Courier New" w:eastAsia="Times New Roman" w:hAnsi="Courier New" w:cs="Courier New"/>
          <w:b/>
          <w:bCs/>
          <w:color w:val="000000"/>
          <w:kern w:val="0"/>
          <w:sz w:val="24"/>
          <w:szCs w:val="24"/>
          <w14:ligatures w14:val="none"/>
        </w:rPr>
        <w:t xml:space="preserve"> </w:t>
      </w:r>
      <w:r w:rsidR="00D65197" w:rsidRPr="00BD3C33">
        <w:rPr>
          <w:rFonts w:ascii="Courier New" w:eastAsia="Times New Roman" w:hAnsi="Courier New" w:cs="Courier New"/>
          <w:b/>
          <w:bCs/>
          <w:color w:val="000000"/>
          <w:kern w:val="0"/>
          <w:sz w:val="24"/>
          <w:szCs w:val="24"/>
          <w14:ligatures w14:val="none"/>
        </w:rPr>
        <w:t>Anesthesiologist assistant fees and renewal cycle</w:t>
      </w:r>
    </w:p>
    <w:p w14:paraId="12DB92AA" w14:textId="77777777" w:rsidR="00D65197" w:rsidRPr="00BD3C33" w:rsidRDefault="00D65197" w:rsidP="00BD3C33">
      <w:pPr>
        <w:shd w:val="clear" w:color="auto" w:fill="FFFFFF"/>
        <w:spacing w:after="0" w:line="480" w:lineRule="auto"/>
        <w:ind w:firstLine="720"/>
        <w:rPr>
          <w:rFonts w:ascii="Courier New" w:eastAsia="Times New Roman" w:hAnsi="Courier New" w:cs="Courier New"/>
          <w:color w:val="000000"/>
          <w:kern w:val="0"/>
          <w:sz w:val="24"/>
          <w:szCs w:val="24"/>
          <w14:ligatures w14:val="none"/>
        </w:rPr>
      </w:pPr>
    </w:p>
    <w:p w14:paraId="070E87AA" w14:textId="3AA0B4A6" w:rsidR="00555D50" w:rsidRPr="00BD3C33" w:rsidRDefault="00FD3CCB" w:rsidP="00BD3C33">
      <w:pPr>
        <w:shd w:val="clear" w:color="auto" w:fill="FFFFFF"/>
        <w:spacing w:after="0" w:line="480" w:lineRule="auto"/>
        <w:rPr>
          <w:rFonts w:ascii="Courier New" w:eastAsia="Times New Roman" w:hAnsi="Courier New" w:cs="Courier New"/>
          <w:color w:val="000000"/>
          <w:kern w:val="0"/>
          <w:sz w:val="24"/>
          <w:szCs w:val="24"/>
          <w14:ligatures w14:val="none"/>
        </w:rPr>
      </w:pPr>
      <w:r w:rsidRPr="00BD3C33">
        <w:rPr>
          <w:rFonts w:ascii="Courier New" w:eastAsia="Times New Roman" w:hAnsi="Courier New" w:cs="Courier New"/>
          <w:i/>
          <w:iCs/>
          <w:color w:val="000000"/>
          <w:kern w:val="0"/>
          <w:sz w:val="24"/>
          <w:szCs w:val="24"/>
          <w14:ligatures w14:val="none"/>
        </w:rPr>
        <w:t>The Secretary of the Department of Health has authority over the fees. This section will be addressed in an upcoming workshop.</w:t>
      </w:r>
      <w:r w:rsidR="00867761" w:rsidRPr="00BD3C33">
        <w:rPr>
          <w:rFonts w:ascii="Courier New" w:eastAsia="Times New Roman" w:hAnsi="Courier New" w:cs="Courier New"/>
          <w:color w:val="000000"/>
          <w:kern w:val="0"/>
          <w:sz w:val="24"/>
          <w:szCs w:val="24"/>
          <w14:ligatures w14:val="none"/>
        </w:rPr>
        <w:br/>
      </w:r>
    </w:p>
    <w:p w14:paraId="2D7EA5B9" w14:textId="77777777" w:rsidR="00792B35" w:rsidRPr="00BD3C33" w:rsidRDefault="00792B35" w:rsidP="00BD3C33">
      <w:pPr>
        <w:tabs>
          <w:tab w:val="left" w:pos="6780"/>
        </w:tabs>
        <w:spacing w:line="480" w:lineRule="auto"/>
        <w:rPr>
          <w:rFonts w:ascii="Courier New" w:hAnsi="Courier New" w:cs="Courier New"/>
          <w:sz w:val="24"/>
          <w:szCs w:val="24"/>
        </w:rPr>
      </w:pPr>
    </w:p>
    <w:sectPr w:rsidR="00792B35" w:rsidRPr="00BD3C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17C03" w14:textId="77777777" w:rsidR="00B24BB2" w:rsidRDefault="00B24BB2" w:rsidP="00D33905">
      <w:pPr>
        <w:spacing w:after="0" w:line="240" w:lineRule="auto"/>
      </w:pPr>
      <w:r>
        <w:separator/>
      </w:r>
    </w:p>
  </w:endnote>
  <w:endnote w:type="continuationSeparator" w:id="0">
    <w:p w14:paraId="48F51908" w14:textId="77777777" w:rsidR="00B24BB2" w:rsidRDefault="00B24BB2" w:rsidP="00D33905">
      <w:pPr>
        <w:spacing w:after="0" w:line="240" w:lineRule="auto"/>
      </w:pPr>
      <w:r>
        <w:continuationSeparator/>
      </w:r>
    </w:p>
  </w:endnote>
  <w:endnote w:type="continuationNotice" w:id="1">
    <w:p w14:paraId="675914E9" w14:textId="77777777" w:rsidR="00B24BB2" w:rsidRDefault="00B24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3292A" w14:textId="77777777" w:rsidR="00B24BB2" w:rsidRDefault="00B24BB2" w:rsidP="00D33905">
      <w:pPr>
        <w:spacing w:after="0" w:line="240" w:lineRule="auto"/>
      </w:pPr>
      <w:r>
        <w:separator/>
      </w:r>
    </w:p>
  </w:footnote>
  <w:footnote w:type="continuationSeparator" w:id="0">
    <w:p w14:paraId="6DAD4340" w14:textId="77777777" w:rsidR="00B24BB2" w:rsidRDefault="00B24BB2" w:rsidP="00D33905">
      <w:pPr>
        <w:spacing w:after="0" w:line="240" w:lineRule="auto"/>
      </w:pPr>
      <w:r>
        <w:continuationSeparator/>
      </w:r>
    </w:p>
  </w:footnote>
  <w:footnote w:type="continuationNotice" w:id="1">
    <w:p w14:paraId="4D0D7A33" w14:textId="77777777" w:rsidR="00B24BB2" w:rsidRDefault="00B24B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3860"/>
    <w:multiLevelType w:val="hybridMultilevel"/>
    <w:tmpl w:val="E4F2A058"/>
    <w:lvl w:ilvl="0" w:tplc="0EEA8B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0113B"/>
    <w:multiLevelType w:val="hybridMultilevel"/>
    <w:tmpl w:val="F1A26014"/>
    <w:lvl w:ilvl="0" w:tplc="BD26E05E">
      <w:start w:val="1"/>
      <w:numFmt w:val="decimal"/>
      <w:lvlText w:val="(%1)"/>
      <w:lvlJc w:val="left"/>
      <w:pPr>
        <w:ind w:left="720" w:hanging="360"/>
      </w:pPr>
      <w:rPr>
        <w:rFonts w:ascii="Open Sans" w:hAnsi="Open Sans" w:cs="Open Sans" w:hint="default"/>
        <w:sz w:val="24"/>
        <w:szCs w:val="24"/>
      </w:rPr>
    </w:lvl>
    <w:lvl w:ilvl="1" w:tplc="61686B18">
      <w:start w:val="1"/>
      <w:numFmt w:val="lowerLetter"/>
      <w:lvlText w:val="%2."/>
      <w:lvlJc w:val="left"/>
      <w:pPr>
        <w:ind w:left="1440" w:hanging="360"/>
      </w:pPr>
      <w:rPr>
        <w:rFonts w:ascii="Open Sans" w:hAnsi="Open Sans" w:cs="Open San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20E1C"/>
    <w:multiLevelType w:val="hybridMultilevel"/>
    <w:tmpl w:val="4290F7A8"/>
    <w:lvl w:ilvl="0" w:tplc="0EEA8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180165"/>
    <w:multiLevelType w:val="hybridMultilevel"/>
    <w:tmpl w:val="4D6CA0A6"/>
    <w:lvl w:ilvl="0" w:tplc="0EEA8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A33AB"/>
    <w:multiLevelType w:val="hybridMultilevel"/>
    <w:tmpl w:val="D94CEE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3B540D"/>
    <w:multiLevelType w:val="hybridMultilevel"/>
    <w:tmpl w:val="9FE20DE8"/>
    <w:lvl w:ilvl="0" w:tplc="C01ECAA6">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82949"/>
    <w:multiLevelType w:val="multilevel"/>
    <w:tmpl w:val="3C4A373C"/>
    <w:lvl w:ilvl="0">
      <w:start w:val="246"/>
      <w:numFmt w:val="decimal"/>
      <w:lvlText w:val="%1"/>
      <w:lvlJc w:val="left"/>
      <w:pPr>
        <w:ind w:left="1580" w:hanging="1580"/>
      </w:pPr>
      <w:rPr>
        <w:rFonts w:hint="default"/>
      </w:rPr>
    </w:lvl>
    <w:lvl w:ilvl="1">
      <w:start w:val="921"/>
      <w:numFmt w:val="decimal"/>
      <w:lvlText w:val="%1-%2"/>
      <w:lvlJc w:val="left"/>
      <w:pPr>
        <w:ind w:left="1580" w:hanging="1580"/>
      </w:pPr>
      <w:rPr>
        <w:rFonts w:hint="default"/>
      </w:rPr>
    </w:lvl>
    <w:lvl w:ilvl="2">
      <w:start w:val="165"/>
      <w:numFmt w:val="decimal"/>
      <w:lvlText w:val="%1-%2-%3"/>
      <w:lvlJc w:val="left"/>
      <w:pPr>
        <w:ind w:left="1580" w:hanging="1580"/>
      </w:pPr>
      <w:rPr>
        <w:rFonts w:hint="default"/>
      </w:rPr>
    </w:lvl>
    <w:lvl w:ilvl="3">
      <w:start w:val="1"/>
      <w:numFmt w:val="decimal"/>
      <w:lvlText w:val="%1-%2-%3.%4"/>
      <w:lvlJc w:val="left"/>
      <w:pPr>
        <w:ind w:left="1580" w:hanging="1580"/>
      </w:pPr>
      <w:rPr>
        <w:rFonts w:hint="default"/>
      </w:rPr>
    </w:lvl>
    <w:lvl w:ilvl="4">
      <w:start w:val="1"/>
      <w:numFmt w:val="decimal"/>
      <w:lvlText w:val="%1-%2-%3.%4.%5"/>
      <w:lvlJc w:val="left"/>
      <w:pPr>
        <w:ind w:left="1580" w:hanging="158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72C362AD"/>
    <w:multiLevelType w:val="hybridMultilevel"/>
    <w:tmpl w:val="F6A23D96"/>
    <w:lvl w:ilvl="0" w:tplc="135AE65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635F7"/>
    <w:multiLevelType w:val="hybridMultilevel"/>
    <w:tmpl w:val="8BE42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817B4"/>
    <w:multiLevelType w:val="hybridMultilevel"/>
    <w:tmpl w:val="37868042"/>
    <w:lvl w:ilvl="0" w:tplc="46F477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60939">
    <w:abstractNumId w:val="7"/>
  </w:num>
  <w:num w:numId="2" w16cid:durableId="1181512106">
    <w:abstractNumId w:val="8"/>
  </w:num>
  <w:num w:numId="3" w16cid:durableId="1011417617">
    <w:abstractNumId w:val="2"/>
  </w:num>
  <w:num w:numId="4" w16cid:durableId="417290161">
    <w:abstractNumId w:val="1"/>
  </w:num>
  <w:num w:numId="5" w16cid:durableId="1874464025">
    <w:abstractNumId w:val="3"/>
  </w:num>
  <w:num w:numId="6" w16cid:durableId="1926455263">
    <w:abstractNumId w:val="5"/>
  </w:num>
  <w:num w:numId="7" w16cid:durableId="1444618740">
    <w:abstractNumId w:val="4"/>
  </w:num>
  <w:num w:numId="8" w16cid:durableId="1103260856">
    <w:abstractNumId w:val="0"/>
  </w:num>
  <w:num w:numId="9" w16cid:durableId="1470393588">
    <w:abstractNumId w:val="9"/>
  </w:num>
  <w:num w:numId="10" w16cid:durableId="1114134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15"/>
    <w:rsid w:val="00003641"/>
    <w:rsid w:val="000045FA"/>
    <w:rsid w:val="00026022"/>
    <w:rsid w:val="00040A12"/>
    <w:rsid w:val="000612FD"/>
    <w:rsid w:val="000642A2"/>
    <w:rsid w:val="00065CB0"/>
    <w:rsid w:val="00093BCA"/>
    <w:rsid w:val="000C4369"/>
    <w:rsid w:val="000D1B79"/>
    <w:rsid w:val="000F795E"/>
    <w:rsid w:val="001001EB"/>
    <w:rsid w:val="00107564"/>
    <w:rsid w:val="00112090"/>
    <w:rsid w:val="00115EFF"/>
    <w:rsid w:val="0012586A"/>
    <w:rsid w:val="00126175"/>
    <w:rsid w:val="00130135"/>
    <w:rsid w:val="00135192"/>
    <w:rsid w:val="00136300"/>
    <w:rsid w:val="001410C4"/>
    <w:rsid w:val="00154E45"/>
    <w:rsid w:val="00154E6F"/>
    <w:rsid w:val="00156336"/>
    <w:rsid w:val="00161057"/>
    <w:rsid w:val="00184941"/>
    <w:rsid w:val="0019380E"/>
    <w:rsid w:val="001A47C3"/>
    <w:rsid w:val="001B4897"/>
    <w:rsid w:val="001C6121"/>
    <w:rsid w:val="001D1233"/>
    <w:rsid w:val="002006C0"/>
    <w:rsid w:val="00200A99"/>
    <w:rsid w:val="002051F7"/>
    <w:rsid w:val="00210B4F"/>
    <w:rsid w:val="002202A6"/>
    <w:rsid w:val="002221F8"/>
    <w:rsid w:val="00222A0F"/>
    <w:rsid w:val="0024799A"/>
    <w:rsid w:val="0025109D"/>
    <w:rsid w:val="0025283F"/>
    <w:rsid w:val="00257923"/>
    <w:rsid w:val="00264D6D"/>
    <w:rsid w:val="00270983"/>
    <w:rsid w:val="00274E40"/>
    <w:rsid w:val="00283361"/>
    <w:rsid w:val="00284E72"/>
    <w:rsid w:val="00286B9F"/>
    <w:rsid w:val="0028796C"/>
    <w:rsid w:val="002B64CE"/>
    <w:rsid w:val="002C1415"/>
    <w:rsid w:val="002C2413"/>
    <w:rsid w:val="002C44A8"/>
    <w:rsid w:val="002D141E"/>
    <w:rsid w:val="002D268B"/>
    <w:rsid w:val="002D7242"/>
    <w:rsid w:val="002E0DBC"/>
    <w:rsid w:val="002F72AF"/>
    <w:rsid w:val="00346791"/>
    <w:rsid w:val="003470E8"/>
    <w:rsid w:val="0035054B"/>
    <w:rsid w:val="003507AB"/>
    <w:rsid w:val="00366A83"/>
    <w:rsid w:val="00371272"/>
    <w:rsid w:val="00374738"/>
    <w:rsid w:val="00397767"/>
    <w:rsid w:val="003A38F7"/>
    <w:rsid w:val="003A5AE4"/>
    <w:rsid w:val="003B1B47"/>
    <w:rsid w:val="003B65B6"/>
    <w:rsid w:val="003C10E7"/>
    <w:rsid w:val="003C319B"/>
    <w:rsid w:val="0042420C"/>
    <w:rsid w:val="00461E6B"/>
    <w:rsid w:val="00464EAA"/>
    <w:rsid w:val="004655C2"/>
    <w:rsid w:val="00470367"/>
    <w:rsid w:val="004713CD"/>
    <w:rsid w:val="004811B4"/>
    <w:rsid w:val="004920FA"/>
    <w:rsid w:val="004946B0"/>
    <w:rsid w:val="004A4993"/>
    <w:rsid w:val="004C3209"/>
    <w:rsid w:val="004C62EF"/>
    <w:rsid w:val="004D5FEC"/>
    <w:rsid w:val="004E676C"/>
    <w:rsid w:val="004F33B2"/>
    <w:rsid w:val="004F359F"/>
    <w:rsid w:val="004F620B"/>
    <w:rsid w:val="005246C6"/>
    <w:rsid w:val="00524A77"/>
    <w:rsid w:val="00525228"/>
    <w:rsid w:val="005539CA"/>
    <w:rsid w:val="00555D50"/>
    <w:rsid w:val="0059424D"/>
    <w:rsid w:val="005A5D3C"/>
    <w:rsid w:val="005A7610"/>
    <w:rsid w:val="005D0887"/>
    <w:rsid w:val="005E0D88"/>
    <w:rsid w:val="005E1A57"/>
    <w:rsid w:val="005F470E"/>
    <w:rsid w:val="005F61E2"/>
    <w:rsid w:val="00600F28"/>
    <w:rsid w:val="00602C95"/>
    <w:rsid w:val="006520A8"/>
    <w:rsid w:val="00654B3E"/>
    <w:rsid w:val="006725E4"/>
    <w:rsid w:val="006828C7"/>
    <w:rsid w:val="006829F6"/>
    <w:rsid w:val="00687F03"/>
    <w:rsid w:val="00690C79"/>
    <w:rsid w:val="00691A18"/>
    <w:rsid w:val="00694DCD"/>
    <w:rsid w:val="006A0308"/>
    <w:rsid w:val="006C3789"/>
    <w:rsid w:val="006C7DA3"/>
    <w:rsid w:val="006D033E"/>
    <w:rsid w:val="006D103B"/>
    <w:rsid w:val="006D1C7F"/>
    <w:rsid w:val="006E5441"/>
    <w:rsid w:val="007171E0"/>
    <w:rsid w:val="007471E0"/>
    <w:rsid w:val="00762396"/>
    <w:rsid w:val="007719BC"/>
    <w:rsid w:val="007830C6"/>
    <w:rsid w:val="007848D0"/>
    <w:rsid w:val="00784EE3"/>
    <w:rsid w:val="00792B35"/>
    <w:rsid w:val="007A597A"/>
    <w:rsid w:val="007B0425"/>
    <w:rsid w:val="007B4081"/>
    <w:rsid w:val="007B4611"/>
    <w:rsid w:val="007C0B19"/>
    <w:rsid w:val="007C287B"/>
    <w:rsid w:val="007D1225"/>
    <w:rsid w:val="007F0576"/>
    <w:rsid w:val="007F6410"/>
    <w:rsid w:val="00801023"/>
    <w:rsid w:val="008052BE"/>
    <w:rsid w:val="008138AB"/>
    <w:rsid w:val="00816B1E"/>
    <w:rsid w:val="00822318"/>
    <w:rsid w:val="0083489E"/>
    <w:rsid w:val="00846DED"/>
    <w:rsid w:val="0085299B"/>
    <w:rsid w:val="00867761"/>
    <w:rsid w:val="008722A8"/>
    <w:rsid w:val="0087457D"/>
    <w:rsid w:val="008838E3"/>
    <w:rsid w:val="008A5111"/>
    <w:rsid w:val="008C44D8"/>
    <w:rsid w:val="008C4F09"/>
    <w:rsid w:val="008F62AD"/>
    <w:rsid w:val="009031F8"/>
    <w:rsid w:val="009109BC"/>
    <w:rsid w:val="00910A54"/>
    <w:rsid w:val="00924D76"/>
    <w:rsid w:val="00926F10"/>
    <w:rsid w:val="00930E61"/>
    <w:rsid w:val="0093741A"/>
    <w:rsid w:val="0094220D"/>
    <w:rsid w:val="009519D7"/>
    <w:rsid w:val="009644EA"/>
    <w:rsid w:val="009744F4"/>
    <w:rsid w:val="00983A92"/>
    <w:rsid w:val="00987AAB"/>
    <w:rsid w:val="009A4380"/>
    <w:rsid w:val="009C06B6"/>
    <w:rsid w:val="009C6C4E"/>
    <w:rsid w:val="009F768B"/>
    <w:rsid w:val="00A03AA5"/>
    <w:rsid w:val="00A0423D"/>
    <w:rsid w:val="00A042F3"/>
    <w:rsid w:val="00A15636"/>
    <w:rsid w:val="00A272C6"/>
    <w:rsid w:val="00A33BD8"/>
    <w:rsid w:val="00A41815"/>
    <w:rsid w:val="00A427F7"/>
    <w:rsid w:val="00A61D6B"/>
    <w:rsid w:val="00A64033"/>
    <w:rsid w:val="00A8134F"/>
    <w:rsid w:val="00A87307"/>
    <w:rsid w:val="00A90B02"/>
    <w:rsid w:val="00AA5649"/>
    <w:rsid w:val="00AB3771"/>
    <w:rsid w:val="00AC11AA"/>
    <w:rsid w:val="00AD1E23"/>
    <w:rsid w:val="00AD58EE"/>
    <w:rsid w:val="00AE151A"/>
    <w:rsid w:val="00AE22D1"/>
    <w:rsid w:val="00AE3BA8"/>
    <w:rsid w:val="00B101EC"/>
    <w:rsid w:val="00B15AB0"/>
    <w:rsid w:val="00B227FB"/>
    <w:rsid w:val="00B24BB2"/>
    <w:rsid w:val="00B314F4"/>
    <w:rsid w:val="00B35FD8"/>
    <w:rsid w:val="00B36F90"/>
    <w:rsid w:val="00B427AC"/>
    <w:rsid w:val="00B64A40"/>
    <w:rsid w:val="00B7085D"/>
    <w:rsid w:val="00B76BD9"/>
    <w:rsid w:val="00B76FED"/>
    <w:rsid w:val="00B86730"/>
    <w:rsid w:val="00B93F00"/>
    <w:rsid w:val="00BA762D"/>
    <w:rsid w:val="00BB1A0C"/>
    <w:rsid w:val="00BC40A1"/>
    <w:rsid w:val="00BD3C33"/>
    <w:rsid w:val="00BD4453"/>
    <w:rsid w:val="00BE3174"/>
    <w:rsid w:val="00BE5CAE"/>
    <w:rsid w:val="00BF6340"/>
    <w:rsid w:val="00C00B6E"/>
    <w:rsid w:val="00C1179C"/>
    <w:rsid w:val="00C11AE5"/>
    <w:rsid w:val="00C2049C"/>
    <w:rsid w:val="00C22D81"/>
    <w:rsid w:val="00C32873"/>
    <w:rsid w:val="00C40A21"/>
    <w:rsid w:val="00C475B6"/>
    <w:rsid w:val="00C54840"/>
    <w:rsid w:val="00C55CE1"/>
    <w:rsid w:val="00C73FB7"/>
    <w:rsid w:val="00C8126D"/>
    <w:rsid w:val="00C87A72"/>
    <w:rsid w:val="00C9062F"/>
    <w:rsid w:val="00C925BF"/>
    <w:rsid w:val="00CA29F1"/>
    <w:rsid w:val="00CA684F"/>
    <w:rsid w:val="00CB290D"/>
    <w:rsid w:val="00CC23AC"/>
    <w:rsid w:val="00CC36BE"/>
    <w:rsid w:val="00CD30D7"/>
    <w:rsid w:val="00CD7FB3"/>
    <w:rsid w:val="00CE5334"/>
    <w:rsid w:val="00D00D13"/>
    <w:rsid w:val="00D1709E"/>
    <w:rsid w:val="00D27A30"/>
    <w:rsid w:val="00D33905"/>
    <w:rsid w:val="00D35C7A"/>
    <w:rsid w:val="00D54452"/>
    <w:rsid w:val="00D6373A"/>
    <w:rsid w:val="00D65197"/>
    <w:rsid w:val="00D818B5"/>
    <w:rsid w:val="00D82F2E"/>
    <w:rsid w:val="00D853D6"/>
    <w:rsid w:val="00D86A32"/>
    <w:rsid w:val="00D924E5"/>
    <w:rsid w:val="00D952CE"/>
    <w:rsid w:val="00D9773F"/>
    <w:rsid w:val="00DA59D3"/>
    <w:rsid w:val="00DA605D"/>
    <w:rsid w:val="00DB0337"/>
    <w:rsid w:val="00DD1770"/>
    <w:rsid w:val="00DE52CD"/>
    <w:rsid w:val="00DF59D1"/>
    <w:rsid w:val="00E02EEE"/>
    <w:rsid w:val="00E145C7"/>
    <w:rsid w:val="00E25CE1"/>
    <w:rsid w:val="00E274C8"/>
    <w:rsid w:val="00E32E6B"/>
    <w:rsid w:val="00E47762"/>
    <w:rsid w:val="00E5301F"/>
    <w:rsid w:val="00E60CBD"/>
    <w:rsid w:val="00E64BBB"/>
    <w:rsid w:val="00E66248"/>
    <w:rsid w:val="00E85A38"/>
    <w:rsid w:val="00EB3D2C"/>
    <w:rsid w:val="00EB6542"/>
    <w:rsid w:val="00EB7A47"/>
    <w:rsid w:val="00EC1B88"/>
    <w:rsid w:val="00EE1850"/>
    <w:rsid w:val="00EE6C5A"/>
    <w:rsid w:val="00EE72AF"/>
    <w:rsid w:val="00EF10B2"/>
    <w:rsid w:val="00EF523A"/>
    <w:rsid w:val="00F02B71"/>
    <w:rsid w:val="00F155F2"/>
    <w:rsid w:val="00F2204A"/>
    <w:rsid w:val="00F24B46"/>
    <w:rsid w:val="00F2731D"/>
    <w:rsid w:val="00F363AC"/>
    <w:rsid w:val="00F51EAA"/>
    <w:rsid w:val="00F5345E"/>
    <w:rsid w:val="00F958C4"/>
    <w:rsid w:val="00F95E52"/>
    <w:rsid w:val="00F975BF"/>
    <w:rsid w:val="00FB51BA"/>
    <w:rsid w:val="00FD3CCB"/>
    <w:rsid w:val="00FD4FB2"/>
    <w:rsid w:val="00FF7AFC"/>
    <w:rsid w:val="1851F8A8"/>
    <w:rsid w:val="267FB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E8CF9"/>
  <w15:docId w15:val="{7CF00309-7EAE-4013-BB69-84C7AD32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4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14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C14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14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14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14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4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4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4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4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4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C14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4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4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415"/>
    <w:rPr>
      <w:rFonts w:eastAsiaTheme="majorEastAsia" w:cstheme="majorBidi"/>
      <w:color w:val="272727" w:themeColor="text1" w:themeTint="D8"/>
    </w:rPr>
  </w:style>
  <w:style w:type="paragraph" w:styleId="Title">
    <w:name w:val="Title"/>
    <w:basedOn w:val="Normal"/>
    <w:next w:val="Normal"/>
    <w:link w:val="TitleChar"/>
    <w:uiPriority w:val="10"/>
    <w:qFormat/>
    <w:rsid w:val="002C14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4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415"/>
    <w:pPr>
      <w:spacing w:before="160"/>
      <w:jc w:val="center"/>
    </w:pPr>
    <w:rPr>
      <w:i/>
      <w:iCs/>
      <w:color w:val="404040" w:themeColor="text1" w:themeTint="BF"/>
    </w:rPr>
  </w:style>
  <w:style w:type="character" w:customStyle="1" w:styleId="QuoteChar">
    <w:name w:val="Quote Char"/>
    <w:basedOn w:val="DefaultParagraphFont"/>
    <w:link w:val="Quote"/>
    <w:uiPriority w:val="29"/>
    <w:rsid w:val="002C1415"/>
    <w:rPr>
      <w:i/>
      <w:iCs/>
      <w:color w:val="404040" w:themeColor="text1" w:themeTint="BF"/>
    </w:rPr>
  </w:style>
  <w:style w:type="paragraph" w:styleId="ListParagraph">
    <w:name w:val="List Paragraph"/>
    <w:basedOn w:val="Normal"/>
    <w:uiPriority w:val="34"/>
    <w:qFormat/>
    <w:rsid w:val="002C1415"/>
    <w:pPr>
      <w:ind w:left="720"/>
      <w:contextualSpacing/>
    </w:pPr>
  </w:style>
  <w:style w:type="character" w:styleId="IntenseEmphasis">
    <w:name w:val="Intense Emphasis"/>
    <w:basedOn w:val="DefaultParagraphFont"/>
    <w:uiPriority w:val="21"/>
    <w:qFormat/>
    <w:rsid w:val="002C1415"/>
    <w:rPr>
      <w:i/>
      <w:iCs/>
      <w:color w:val="2F5496" w:themeColor="accent1" w:themeShade="BF"/>
    </w:rPr>
  </w:style>
  <w:style w:type="paragraph" w:styleId="IntenseQuote">
    <w:name w:val="Intense Quote"/>
    <w:basedOn w:val="Normal"/>
    <w:next w:val="Normal"/>
    <w:link w:val="IntenseQuoteChar"/>
    <w:uiPriority w:val="30"/>
    <w:qFormat/>
    <w:rsid w:val="002C1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1415"/>
    <w:rPr>
      <w:i/>
      <w:iCs/>
      <w:color w:val="2F5496" w:themeColor="accent1" w:themeShade="BF"/>
    </w:rPr>
  </w:style>
  <w:style w:type="character" w:styleId="IntenseReference">
    <w:name w:val="Intense Reference"/>
    <w:basedOn w:val="DefaultParagraphFont"/>
    <w:uiPriority w:val="32"/>
    <w:qFormat/>
    <w:rsid w:val="002C1415"/>
    <w:rPr>
      <w:b/>
      <w:bCs/>
      <w:smallCaps/>
      <w:color w:val="2F5496" w:themeColor="accent1" w:themeShade="BF"/>
      <w:spacing w:val="5"/>
    </w:rPr>
  </w:style>
  <w:style w:type="character" w:styleId="CommentReference">
    <w:name w:val="annotation reference"/>
    <w:basedOn w:val="DefaultParagraphFont"/>
    <w:uiPriority w:val="99"/>
    <w:semiHidden/>
    <w:unhideWhenUsed/>
    <w:rsid w:val="004920FA"/>
    <w:rPr>
      <w:sz w:val="16"/>
      <w:szCs w:val="16"/>
    </w:rPr>
  </w:style>
  <w:style w:type="paragraph" w:styleId="CommentText">
    <w:name w:val="annotation text"/>
    <w:basedOn w:val="Normal"/>
    <w:link w:val="CommentTextChar"/>
    <w:uiPriority w:val="99"/>
    <w:unhideWhenUsed/>
    <w:rsid w:val="004920FA"/>
    <w:pPr>
      <w:spacing w:line="240" w:lineRule="auto"/>
    </w:pPr>
    <w:rPr>
      <w:sz w:val="20"/>
      <w:szCs w:val="20"/>
    </w:rPr>
  </w:style>
  <w:style w:type="character" w:customStyle="1" w:styleId="CommentTextChar">
    <w:name w:val="Comment Text Char"/>
    <w:basedOn w:val="DefaultParagraphFont"/>
    <w:link w:val="CommentText"/>
    <w:uiPriority w:val="99"/>
    <w:rsid w:val="004920FA"/>
    <w:rPr>
      <w:sz w:val="20"/>
      <w:szCs w:val="20"/>
    </w:rPr>
  </w:style>
  <w:style w:type="paragraph" w:styleId="CommentSubject">
    <w:name w:val="annotation subject"/>
    <w:basedOn w:val="CommentText"/>
    <w:next w:val="CommentText"/>
    <w:link w:val="CommentSubjectChar"/>
    <w:uiPriority w:val="99"/>
    <w:semiHidden/>
    <w:unhideWhenUsed/>
    <w:rsid w:val="004920FA"/>
    <w:rPr>
      <w:b/>
      <w:bCs/>
    </w:rPr>
  </w:style>
  <w:style w:type="character" w:customStyle="1" w:styleId="CommentSubjectChar">
    <w:name w:val="Comment Subject Char"/>
    <w:basedOn w:val="CommentTextChar"/>
    <w:link w:val="CommentSubject"/>
    <w:uiPriority w:val="99"/>
    <w:semiHidden/>
    <w:rsid w:val="004920FA"/>
    <w:rPr>
      <w:b/>
      <w:bCs/>
      <w:sz w:val="20"/>
      <w:szCs w:val="20"/>
    </w:rPr>
  </w:style>
  <w:style w:type="character" w:styleId="Hyperlink">
    <w:name w:val="Hyperlink"/>
    <w:basedOn w:val="DefaultParagraphFont"/>
    <w:uiPriority w:val="99"/>
    <w:unhideWhenUsed/>
    <w:rsid w:val="00D33905"/>
    <w:rPr>
      <w:color w:val="0000FF"/>
      <w:u w:val="single"/>
    </w:rPr>
  </w:style>
  <w:style w:type="paragraph" w:styleId="Header">
    <w:name w:val="header"/>
    <w:basedOn w:val="Normal"/>
    <w:link w:val="HeaderChar"/>
    <w:uiPriority w:val="99"/>
    <w:unhideWhenUsed/>
    <w:rsid w:val="00D33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905"/>
  </w:style>
  <w:style w:type="paragraph" w:styleId="Footer">
    <w:name w:val="footer"/>
    <w:basedOn w:val="Normal"/>
    <w:link w:val="FooterChar"/>
    <w:uiPriority w:val="99"/>
    <w:unhideWhenUsed/>
    <w:rsid w:val="00D33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905"/>
  </w:style>
  <w:style w:type="paragraph" w:styleId="Revision">
    <w:name w:val="Revision"/>
    <w:hidden/>
    <w:uiPriority w:val="99"/>
    <w:semiHidden/>
    <w:rsid w:val="00284E72"/>
    <w:pPr>
      <w:spacing w:after="0" w:line="240" w:lineRule="auto"/>
    </w:pPr>
  </w:style>
  <w:style w:type="character" w:styleId="UnresolvedMention">
    <w:name w:val="Unresolved Mention"/>
    <w:basedOn w:val="DefaultParagraphFont"/>
    <w:uiPriority w:val="99"/>
    <w:semiHidden/>
    <w:unhideWhenUsed/>
    <w:rsid w:val="00654B3E"/>
    <w:rPr>
      <w:color w:val="605E5C"/>
      <w:shd w:val="clear" w:color="auto" w:fill="E1DFDD"/>
    </w:rPr>
  </w:style>
  <w:style w:type="character" w:styleId="Mention">
    <w:name w:val="Mention"/>
    <w:basedOn w:val="DefaultParagraphFont"/>
    <w:uiPriority w:val="99"/>
    <w:unhideWhenUsed/>
    <w:rsid w:val="004811B4"/>
    <w:rPr>
      <w:color w:val="2B579A"/>
      <w:shd w:val="clear" w:color="auto" w:fill="E1DFDD"/>
    </w:rPr>
  </w:style>
  <w:style w:type="character" w:styleId="FollowedHyperlink">
    <w:name w:val="FollowedHyperlink"/>
    <w:basedOn w:val="DefaultParagraphFont"/>
    <w:uiPriority w:val="99"/>
    <w:semiHidden/>
    <w:unhideWhenUsed/>
    <w:rsid w:val="007C0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3217">
      <w:bodyDiv w:val="1"/>
      <w:marLeft w:val="0"/>
      <w:marRight w:val="0"/>
      <w:marTop w:val="0"/>
      <w:marBottom w:val="0"/>
      <w:divBdr>
        <w:top w:val="none" w:sz="0" w:space="0" w:color="auto"/>
        <w:left w:val="none" w:sz="0" w:space="0" w:color="auto"/>
        <w:bottom w:val="none" w:sz="0" w:space="0" w:color="auto"/>
        <w:right w:val="none" w:sz="0" w:space="0" w:color="auto"/>
      </w:divBdr>
      <w:divsChild>
        <w:div w:id="996570690">
          <w:marLeft w:val="0"/>
          <w:marRight w:val="0"/>
          <w:marTop w:val="0"/>
          <w:marBottom w:val="0"/>
          <w:divBdr>
            <w:top w:val="none" w:sz="0" w:space="0" w:color="auto"/>
            <w:left w:val="none" w:sz="0" w:space="0" w:color="auto"/>
            <w:bottom w:val="none" w:sz="0" w:space="0" w:color="auto"/>
            <w:right w:val="none" w:sz="0" w:space="0" w:color="auto"/>
          </w:divBdr>
        </w:div>
        <w:div w:id="2003196751">
          <w:marLeft w:val="0"/>
          <w:marRight w:val="0"/>
          <w:marTop w:val="0"/>
          <w:marBottom w:val="0"/>
          <w:divBdr>
            <w:top w:val="none" w:sz="0" w:space="0" w:color="auto"/>
            <w:left w:val="none" w:sz="0" w:space="0" w:color="auto"/>
            <w:bottom w:val="none" w:sz="0" w:space="0" w:color="auto"/>
            <w:right w:val="none" w:sz="0" w:space="0" w:color="auto"/>
          </w:divBdr>
        </w:div>
      </w:divsChild>
    </w:div>
    <w:div w:id="207838045">
      <w:bodyDiv w:val="1"/>
      <w:marLeft w:val="0"/>
      <w:marRight w:val="0"/>
      <w:marTop w:val="0"/>
      <w:marBottom w:val="0"/>
      <w:divBdr>
        <w:top w:val="none" w:sz="0" w:space="0" w:color="auto"/>
        <w:left w:val="none" w:sz="0" w:space="0" w:color="auto"/>
        <w:bottom w:val="none" w:sz="0" w:space="0" w:color="auto"/>
        <w:right w:val="none" w:sz="0" w:space="0" w:color="auto"/>
      </w:divBdr>
      <w:divsChild>
        <w:div w:id="666903251">
          <w:marLeft w:val="0"/>
          <w:marRight w:val="0"/>
          <w:marTop w:val="0"/>
          <w:marBottom w:val="0"/>
          <w:divBdr>
            <w:top w:val="none" w:sz="0" w:space="0" w:color="auto"/>
            <w:left w:val="none" w:sz="0" w:space="0" w:color="auto"/>
            <w:bottom w:val="none" w:sz="0" w:space="0" w:color="auto"/>
            <w:right w:val="none" w:sz="0" w:space="0" w:color="auto"/>
          </w:divBdr>
        </w:div>
        <w:div w:id="5140010">
          <w:marLeft w:val="0"/>
          <w:marRight w:val="0"/>
          <w:marTop w:val="0"/>
          <w:marBottom w:val="0"/>
          <w:divBdr>
            <w:top w:val="none" w:sz="0" w:space="0" w:color="auto"/>
            <w:left w:val="none" w:sz="0" w:space="0" w:color="auto"/>
            <w:bottom w:val="none" w:sz="0" w:space="0" w:color="auto"/>
            <w:right w:val="none" w:sz="0" w:space="0" w:color="auto"/>
          </w:divBdr>
        </w:div>
        <w:div w:id="1969123578">
          <w:marLeft w:val="0"/>
          <w:marRight w:val="0"/>
          <w:marTop w:val="0"/>
          <w:marBottom w:val="0"/>
          <w:divBdr>
            <w:top w:val="none" w:sz="0" w:space="0" w:color="auto"/>
            <w:left w:val="none" w:sz="0" w:space="0" w:color="auto"/>
            <w:bottom w:val="none" w:sz="0" w:space="0" w:color="auto"/>
            <w:right w:val="none" w:sz="0" w:space="0" w:color="auto"/>
          </w:divBdr>
        </w:div>
        <w:div w:id="1200124697">
          <w:marLeft w:val="0"/>
          <w:marRight w:val="0"/>
          <w:marTop w:val="0"/>
          <w:marBottom w:val="0"/>
          <w:divBdr>
            <w:top w:val="none" w:sz="0" w:space="0" w:color="auto"/>
            <w:left w:val="none" w:sz="0" w:space="0" w:color="auto"/>
            <w:bottom w:val="none" w:sz="0" w:space="0" w:color="auto"/>
            <w:right w:val="none" w:sz="0" w:space="0" w:color="auto"/>
          </w:divBdr>
        </w:div>
        <w:div w:id="834153637">
          <w:marLeft w:val="0"/>
          <w:marRight w:val="0"/>
          <w:marTop w:val="0"/>
          <w:marBottom w:val="0"/>
          <w:divBdr>
            <w:top w:val="none" w:sz="0" w:space="0" w:color="auto"/>
            <w:left w:val="none" w:sz="0" w:space="0" w:color="auto"/>
            <w:bottom w:val="none" w:sz="0" w:space="0" w:color="auto"/>
            <w:right w:val="none" w:sz="0" w:space="0" w:color="auto"/>
          </w:divBdr>
        </w:div>
        <w:div w:id="1148667599">
          <w:marLeft w:val="0"/>
          <w:marRight w:val="0"/>
          <w:marTop w:val="0"/>
          <w:marBottom w:val="0"/>
          <w:divBdr>
            <w:top w:val="none" w:sz="0" w:space="0" w:color="auto"/>
            <w:left w:val="none" w:sz="0" w:space="0" w:color="auto"/>
            <w:bottom w:val="none" w:sz="0" w:space="0" w:color="auto"/>
            <w:right w:val="none" w:sz="0" w:space="0" w:color="auto"/>
          </w:divBdr>
        </w:div>
      </w:divsChild>
    </w:div>
    <w:div w:id="344522830">
      <w:bodyDiv w:val="1"/>
      <w:marLeft w:val="0"/>
      <w:marRight w:val="0"/>
      <w:marTop w:val="0"/>
      <w:marBottom w:val="0"/>
      <w:divBdr>
        <w:top w:val="none" w:sz="0" w:space="0" w:color="auto"/>
        <w:left w:val="none" w:sz="0" w:space="0" w:color="auto"/>
        <w:bottom w:val="none" w:sz="0" w:space="0" w:color="auto"/>
        <w:right w:val="none" w:sz="0" w:space="0" w:color="auto"/>
      </w:divBdr>
      <w:divsChild>
        <w:div w:id="778641360">
          <w:marLeft w:val="0"/>
          <w:marRight w:val="0"/>
          <w:marTop w:val="0"/>
          <w:marBottom w:val="0"/>
          <w:divBdr>
            <w:top w:val="none" w:sz="0" w:space="0" w:color="auto"/>
            <w:left w:val="none" w:sz="0" w:space="0" w:color="auto"/>
            <w:bottom w:val="none" w:sz="0" w:space="0" w:color="auto"/>
            <w:right w:val="none" w:sz="0" w:space="0" w:color="auto"/>
          </w:divBdr>
        </w:div>
        <w:div w:id="1958754285">
          <w:marLeft w:val="0"/>
          <w:marRight w:val="0"/>
          <w:marTop w:val="0"/>
          <w:marBottom w:val="0"/>
          <w:divBdr>
            <w:top w:val="none" w:sz="0" w:space="0" w:color="auto"/>
            <w:left w:val="none" w:sz="0" w:space="0" w:color="auto"/>
            <w:bottom w:val="none" w:sz="0" w:space="0" w:color="auto"/>
            <w:right w:val="none" w:sz="0" w:space="0" w:color="auto"/>
          </w:divBdr>
        </w:div>
      </w:divsChild>
    </w:div>
    <w:div w:id="402676951">
      <w:bodyDiv w:val="1"/>
      <w:marLeft w:val="0"/>
      <w:marRight w:val="0"/>
      <w:marTop w:val="0"/>
      <w:marBottom w:val="0"/>
      <w:divBdr>
        <w:top w:val="none" w:sz="0" w:space="0" w:color="auto"/>
        <w:left w:val="none" w:sz="0" w:space="0" w:color="auto"/>
        <w:bottom w:val="none" w:sz="0" w:space="0" w:color="auto"/>
        <w:right w:val="none" w:sz="0" w:space="0" w:color="auto"/>
      </w:divBdr>
      <w:divsChild>
        <w:div w:id="1442529618">
          <w:marLeft w:val="0"/>
          <w:marRight w:val="0"/>
          <w:marTop w:val="0"/>
          <w:marBottom w:val="0"/>
          <w:divBdr>
            <w:top w:val="none" w:sz="0" w:space="0" w:color="auto"/>
            <w:left w:val="none" w:sz="0" w:space="0" w:color="auto"/>
            <w:bottom w:val="none" w:sz="0" w:space="0" w:color="auto"/>
            <w:right w:val="none" w:sz="0" w:space="0" w:color="auto"/>
          </w:divBdr>
        </w:div>
        <w:div w:id="2000421110">
          <w:marLeft w:val="0"/>
          <w:marRight w:val="0"/>
          <w:marTop w:val="0"/>
          <w:marBottom w:val="0"/>
          <w:divBdr>
            <w:top w:val="none" w:sz="0" w:space="0" w:color="auto"/>
            <w:left w:val="none" w:sz="0" w:space="0" w:color="auto"/>
            <w:bottom w:val="none" w:sz="0" w:space="0" w:color="auto"/>
            <w:right w:val="none" w:sz="0" w:space="0" w:color="auto"/>
          </w:divBdr>
        </w:div>
        <w:div w:id="1721317623">
          <w:marLeft w:val="0"/>
          <w:marRight w:val="0"/>
          <w:marTop w:val="0"/>
          <w:marBottom w:val="0"/>
          <w:divBdr>
            <w:top w:val="none" w:sz="0" w:space="0" w:color="auto"/>
            <w:left w:val="none" w:sz="0" w:space="0" w:color="auto"/>
            <w:bottom w:val="none" w:sz="0" w:space="0" w:color="auto"/>
            <w:right w:val="none" w:sz="0" w:space="0" w:color="auto"/>
          </w:divBdr>
        </w:div>
        <w:div w:id="1708876173">
          <w:marLeft w:val="0"/>
          <w:marRight w:val="0"/>
          <w:marTop w:val="0"/>
          <w:marBottom w:val="0"/>
          <w:divBdr>
            <w:top w:val="none" w:sz="0" w:space="0" w:color="auto"/>
            <w:left w:val="none" w:sz="0" w:space="0" w:color="auto"/>
            <w:bottom w:val="none" w:sz="0" w:space="0" w:color="auto"/>
            <w:right w:val="none" w:sz="0" w:space="0" w:color="auto"/>
          </w:divBdr>
        </w:div>
        <w:div w:id="156657140">
          <w:marLeft w:val="0"/>
          <w:marRight w:val="0"/>
          <w:marTop w:val="0"/>
          <w:marBottom w:val="0"/>
          <w:divBdr>
            <w:top w:val="none" w:sz="0" w:space="0" w:color="auto"/>
            <w:left w:val="none" w:sz="0" w:space="0" w:color="auto"/>
            <w:bottom w:val="none" w:sz="0" w:space="0" w:color="auto"/>
            <w:right w:val="none" w:sz="0" w:space="0" w:color="auto"/>
          </w:divBdr>
        </w:div>
        <w:div w:id="1964118550">
          <w:marLeft w:val="0"/>
          <w:marRight w:val="0"/>
          <w:marTop w:val="0"/>
          <w:marBottom w:val="0"/>
          <w:divBdr>
            <w:top w:val="none" w:sz="0" w:space="0" w:color="auto"/>
            <w:left w:val="none" w:sz="0" w:space="0" w:color="auto"/>
            <w:bottom w:val="none" w:sz="0" w:space="0" w:color="auto"/>
            <w:right w:val="none" w:sz="0" w:space="0" w:color="auto"/>
          </w:divBdr>
        </w:div>
        <w:div w:id="1423141423">
          <w:marLeft w:val="0"/>
          <w:marRight w:val="0"/>
          <w:marTop w:val="0"/>
          <w:marBottom w:val="0"/>
          <w:divBdr>
            <w:top w:val="none" w:sz="0" w:space="0" w:color="auto"/>
            <w:left w:val="none" w:sz="0" w:space="0" w:color="auto"/>
            <w:bottom w:val="none" w:sz="0" w:space="0" w:color="auto"/>
            <w:right w:val="none" w:sz="0" w:space="0" w:color="auto"/>
          </w:divBdr>
        </w:div>
        <w:div w:id="963924189">
          <w:marLeft w:val="0"/>
          <w:marRight w:val="0"/>
          <w:marTop w:val="0"/>
          <w:marBottom w:val="0"/>
          <w:divBdr>
            <w:top w:val="none" w:sz="0" w:space="0" w:color="auto"/>
            <w:left w:val="none" w:sz="0" w:space="0" w:color="auto"/>
            <w:bottom w:val="none" w:sz="0" w:space="0" w:color="auto"/>
            <w:right w:val="none" w:sz="0" w:space="0" w:color="auto"/>
          </w:divBdr>
        </w:div>
        <w:div w:id="1048650836">
          <w:marLeft w:val="0"/>
          <w:marRight w:val="0"/>
          <w:marTop w:val="0"/>
          <w:marBottom w:val="0"/>
          <w:divBdr>
            <w:top w:val="none" w:sz="0" w:space="0" w:color="auto"/>
            <w:left w:val="none" w:sz="0" w:space="0" w:color="auto"/>
            <w:bottom w:val="none" w:sz="0" w:space="0" w:color="auto"/>
            <w:right w:val="none" w:sz="0" w:space="0" w:color="auto"/>
          </w:divBdr>
        </w:div>
        <w:div w:id="819420124">
          <w:marLeft w:val="0"/>
          <w:marRight w:val="0"/>
          <w:marTop w:val="0"/>
          <w:marBottom w:val="0"/>
          <w:divBdr>
            <w:top w:val="none" w:sz="0" w:space="0" w:color="auto"/>
            <w:left w:val="none" w:sz="0" w:space="0" w:color="auto"/>
            <w:bottom w:val="none" w:sz="0" w:space="0" w:color="auto"/>
            <w:right w:val="none" w:sz="0" w:space="0" w:color="auto"/>
          </w:divBdr>
        </w:div>
        <w:div w:id="655298962">
          <w:marLeft w:val="0"/>
          <w:marRight w:val="0"/>
          <w:marTop w:val="0"/>
          <w:marBottom w:val="0"/>
          <w:divBdr>
            <w:top w:val="none" w:sz="0" w:space="0" w:color="auto"/>
            <w:left w:val="none" w:sz="0" w:space="0" w:color="auto"/>
            <w:bottom w:val="none" w:sz="0" w:space="0" w:color="auto"/>
            <w:right w:val="none" w:sz="0" w:space="0" w:color="auto"/>
          </w:divBdr>
        </w:div>
        <w:div w:id="736903035">
          <w:marLeft w:val="0"/>
          <w:marRight w:val="0"/>
          <w:marTop w:val="0"/>
          <w:marBottom w:val="0"/>
          <w:divBdr>
            <w:top w:val="none" w:sz="0" w:space="0" w:color="auto"/>
            <w:left w:val="none" w:sz="0" w:space="0" w:color="auto"/>
            <w:bottom w:val="none" w:sz="0" w:space="0" w:color="auto"/>
            <w:right w:val="none" w:sz="0" w:space="0" w:color="auto"/>
          </w:divBdr>
        </w:div>
        <w:div w:id="2133286139">
          <w:marLeft w:val="0"/>
          <w:marRight w:val="0"/>
          <w:marTop w:val="0"/>
          <w:marBottom w:val="0"/>
          <w:divBdr>
            <w:top w:val="none" w:sz="0" w:space="0" w:color="auto"/>
            <w:left w:val="none" w:sz="0" w:space="0" w:color="auto"/>
            <w:bottom w:val="none" w:sz="0" w:space="0" w:color="auto"/>
            <w:right w:val="none" w:sz="0" w:space="0" w:color="auto"/>
          </w:divBdr>
        </w:div>
        <w:div w:id="679544550">
          <w:marLeft w:val="0"/>
          <w:marRight w:val="0"/>
          <w:marTop w:val="0"/>
          <w:marBottom w:val="0"/>
          <w:divBdr>
            <w:top w:val="none" w:sz="0" w:space="0" w:color="auto"/>
            <w:left w:val="none" w:sz="0" w:space="0" w:color="auto"/>
            <w:bottom w:val="none" w:sz="0" w:space="0" w:color="auto"/>
            <w:right w:val="none" w:sz="0" w:space="0" w:color="auto"/>
          </w:divBdr>
        </w:div>
        <w:div w:id="1036155619">
          <w:marLeft w:val="0"/>
          <w:marRight w:val="0"/>
          <w:marTop w:val="0"/>
          <w:marBottom w:val="0"/>
          <w:divBdr>
            <w:top w:val="none" w:sz="0" w:space="0" w:color="auto"/>
            <w:left w:val="none" w:sz="0" w:space="0" w:color="auto"/>
            <w:bottom w:val="none" w:sz="0" w:space="0" w:color="auto"/>
            <w:right w:val="none" w:sz="0" w:space="0" w:color="auto"/>
          </w:divBdr>
        </w:div>
        <w:div w:id="64374681">
          <w:marLeft w:val="0"/>
          <w:marRight w:val="0"/>
          <w:marTop w:val="0"/>
          <w:marBottom w:val="0"/>
          <w:divBdr>
            <w:top w:val="none" w:sz="0" w:space="0" w:color="auto"/>
            <w:left w:val="none" w:sz="0" w:space="0" w:color="auto"/>
            <w:bottom w:val="none" w:sz="0" w:space="0" w:color="auto"/>
            <w:right w:val="none" w:sz="0" w:space="0" w:color="auto"/>
          </w:divBdr>
        </w:div>
        <w:div w:id="1740246889">
          <w:marLeft w:val="0"/>
          <w:marRight w:val="0"/>
          <w:marTop w:val="0"/>
          <w:marBottom w:val="0"/>
          <w:divBdr>
            <w:top w:val="none" w:sz="0" w:space="0" w:color="auto"/>
            <w:left w:val="none" w:sz="0" w:space="0" w:color="auto"/>
            <w:bottom w:val="none" w:sz="0" w:space="0" w:color="auto"/>
            <w:right w:val="none" w:sz="0" w:space="0" w:color="auto"/>
          </w:divBdr>
        </w:div>
        <w:div w:id="818620663">
          <w:marLeft w:val="0"/>
          <w:marRight w:val="0"/>
          <w:marTop w:val="0"/>
          <w:marBottom w:val="0"/>
          <w:divBdr>
            <w:top w:val="none" w:sz="0" w:space="0" w:color="auto"/>
            <w:left w:val="none" w:sz="0" w:space="0" w:color="auto"/>
            <w:bottom w:val="none" w:sz="0" w:space="0" w:color="auto"/>
            <w:right w:val="none" w:sz="0" w:space="0" w:color="auto"/>
          </w:divBdr>
        </w:div>
        <w:div w:id="250551756">
          <w:marLeft w:val="0"/>
          <w:marRight w:val="0"/>
          <w:marTop w:val="0"/>
          <w:marBottom w:val="0"/>
          <w:divBdr>
            <w:top w:val="none" w:sz="0" w:space="0" w:color="auto"/>
            <w:left w:val="none" w:sz="0" w:space="0" w:color="auto"/>
            <w:bottom w:val="none" w:sz="0" w:space="0" w:color="auto"/>
            <w:right w:val="none" w:sz="0" w:space="0" w:color="auto"/>
          </w:divBdr>
        </w:div>
        <w:div w:id="1026441478">
          <w:marLeft w:val="0"/>
          <w:marRight w:val="0"/>
          <w:marTop w:val="0"/>
          <w:marBottom w:val="0"/>
          <w:divBdr>
            <w:top w:val="none" w:sz="0" w:space="0" w:color="auto"/>
            <w:left w:val="none" w:sz="0" w:space="0" w:color="auto"/>
            <w:bottom w:val="none" w:sz="0" w:space="0" w:color="auto"/>
            <w:right w:val="none" w:sz="0" w:space="0" w:color="auto"/>
          </w:divBdr>
        </w:div>
        <w:div w:id="689138408">
          <w:marLeft w:val="0"/>
          <w:marRight w:val="0"/>
          <w:marTop w:val="0"/>
          <w:marBottom w:val="0"/>
          <w:divBdr>
            <w:top w:val="none" w:sz="0" w:space="0" w:color="auto"/>
            <w:left w:val="none" w:sz="0" w:space="0" w:color="auto"/>
            <w:bottom w:val="none" w:sz="0" w:space="0" w:color="auto"/>
            <w:right w:val="none" w:sz="0" w:space="0" w:color="auto"/>
          </w:divBdr>
        </w:div>
        <w:div w:id="1997875734">
          <w:marLeft w:val="0"/>
          <w:marRight w:val="0"/>
          <w:marTop w:val="0"/>
          <w:marBottom w:val="0"/>
          <w:divBdr>
            <w:top w:val="none" w:sz="0" w:space="0" w:color="auto"/>
            <w:left w:val="none" w:sz="0" w:space="0" w:color="auto"/>
            <w:bottom w:val="none" w:sz="0" w:space="0" w:color="auto"/>
            <w:right w:val="none" w:sz="0" w:space="0" w:color="auto"/>
          </w:divBdr>
        </w:div>
        <w:div w:id="725953416">
          <w:marLeft w:val="0"/>
          <w:marRight w:val="0"/>
          <w:marTop w:val="0"/>
          <w:marBottom w:val="0"/>
          <w:divBdr>
            <w:top w:val="none" w:sz="0" w:space="0" w:color="auto"/>
            <w:left w:val="none" w:sz="0" w:space="0" w:color="auto"/>
            <w:bottom w:val="none" w:sz="0" w:space="0" w:color="auto"/>
            <w:right w:val="none" w:sz="0" w:space="0" w:color="auto"/>
          </w:divBdr>
        </w:div>
        <w:div w:id="529606406">
          <w:marLeft w:val="0"/>
          <w:marRight w:val="0"/>
          <w:marTop w:val="0"/>
          <w:marBottom w:val="0"/>
          <w:divBdr>
            <w:top w:val="none" w:sz="0" w:space="0" w:color="auto"/>
            <w:left w:val="none" w:sz="0" w:space="0" w:color="auto"/>
            <w:bottom w:val="none" w:sz="0" w:space="0" w:color="auto"/>
            <w:right w:val="none" w:sz="0" w:space="0" w:color="auto"/>
          </w:divBdr>
        </w:div>
      </w:divsChild>
    </w:div>
    <w:div w:id="457996600">
      <w:bodyDiv w:val="1"/>
      <w:marLeft w:val="0"/>
      <w:marRight w:val="0"/>
      <w:marTop w:val="0"/>
      <w:marBottom w:val="0"/>
      <w:divBdr>
        <w:top w:val="none" w:sz="0" w:space="0" w:color="auto"/>
        <w:left w:val="none" w:sz="0" w:space="0" w:color="auto"/>
        <w:bottom w:val="none" w:sz="0" w:space="0" w:color="auto"/>
        <w:right w:val="none" w:sz="0" w:space="0" w:color="auto"/>
      </w:divBdr>
      <w:divsChild>
        <w:div w:id="830802082">
          <w:marLeft w:val="0"/>
          <w:marRight w:val="0"/>
          <w:marTop w:val="0"/>
          <w:marBottom w:val="0"/>
          <w:divBdr>
            <w:top w:val="none" w:sz="0" w:space="0" w:color="auto"/>
            <w:left w:val="none" w:sz="0" w:space="0" w:color="auto"/>
            <w:bottom w:val="none" w:sz="0" w:space="0" w:color="auto"/>
            <w:right w:val="none" w:sz="0" w:space="0" w:color="auto"/>
          </w:divBdr>
        </w:div>
        <w:div w:id="2129860096">
          <w:marLeft w:val="0"/>
          <w:marRight w:val="0"/>
          <w:marTop w:val="0"/>
          <w:marBottom w:val="0"/>
          <w:divBdr>
            <w:top w:val="none" w:sz="0" w:space="0" w:color="auto"/>
            <w:left w:val="none" w:sz="0" w:space="0" w:color="auto"/>
            <w:bottom w:val="none" w:sz="0" w:space="0" w:color="auto"/>
            <w:right w:val="none" w:sz="0" w:space="0" w:color="auto"/>
          </w:divBdr>
          <w:divsChild>
            <w:div w:id="11455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8483">
      <w:bodyDiv w:val="1"/>
      <w:marLeft w:val="0"/>
      <w:marRight w:val="0"/>
      <w:marTop w:val="0"/>
      <w:marBottom w:val="0"/>
      <w:divBdr>
        <w:top w:val="none" w:sz="0" w:space="0" w:color="auto"/>
        <w:left w:val="none" w:sz="0" w:space="0" w:color="auto"/>
        <w:bottom w:val="none" w:sz="0" w:space="0" w:color="auto"/>
        <w:right w:val="none" w:sz="0" w:space="0" w:color="auto"/>
      </w:divBdr>
      <w:divsChild>
        <w:div w:id="22093113">
          <w:marLeft w:val="0"/>
          <w:marRight w:val="0"/>
          <w:marTop w:val="0"/>
          <w:marBottom w:val="0"/>
          <w:divBdr>
            <w:top w:val="none" w:sz="0" w:space="0" w:color="auto"/>
            <w:left w:val="none" w:sz="0" w:space="0" w:color="auto"/>
            <w:bottom w:val="none" w:sz="0" w:space="0" w:color="auto"/>
            <w:right w:val="none" w:sz="0" w:space="0" w:color="auto"/>
          </w:divBdr>
        </w:div>
        <w:div w:id="110436616">
          <w:marLeft w:val="0"/>
          <w:marRight w:val="0"/>
          <w:marTop w:val="0"/>
          <w:marBottom w:val="0"/>
          <w:divBdr>
            <w:top w:val="none" w:sz="0" w:space="0" w:color="auto"/>
            <w:left w:val="none" w:sz="0" w:space="0" w:color="auto"/>
            <w:bottom w:val="none" w:sz="0" w:space="0" w:color="auto"/>
            <w:right w:val="none" w:sz="0" w:space="0" w:color="auto"/>
          </w:divBdr>
        </w:div>
        <w:div w:id="116533090">
          <w:marLeft w:val="0"/>
          <w:marRight w:val="0"/>
          <w:marTop w:val="0"/>
          <w:marBottom w:val="0"/>
          <w:divBdr>
            <w:top w:val="none" w:sz="0" w:space="0" w:color="auto"/>
            <w:left w:val="none" w:sz="0" w:space="0" w:color="auto"/>
            <w:bottom w:val="none" w:sz="0" w:space="0" w:color="auto"/>
            <w:right w:val="none" w:sz="0" w:space="0" w:color="auto"/>
          </w:divBdr>
        </w:div>
        <w:div w:id="130094512">
          <w:marLeft w:val="0"/>
          <w:marRight w:val="0"/>
          <w:marTop w:val="0"/>
          <w:marBottom w:val="0"/>
          <w:divBdr>
            <w:top w:val="none" w:sz="0" w:space="0" w:color="auto"/>
            <w:left w:val="none" w:sz="0" w:space="0" w:color="auto"/>
            <w:bottom w:val="none" w:sz="0" w:space="0" w:color="auto"/>
            <w:right w:val="none" w:sz="0" w:space="0" w:color="auto"/>
          </w:divBdr>
        </w:div>
        <w:div w:id="152263722">
          <w:marLeft w:val="0"/>
          <w:marRight w:val="0"/>
          <w:marTop w:val="0"/>
          <w:marBottom w:val="0"/>
          <w:divBdr>
            <w:top w:val="none" w:sz="0" w:space="0" w:color="auto"/>
            <w:left w:val="none" w:sz="0" w:space="0" w:color="auto"/>
            <w:bottom w:val="none" w:sz="0" w:space="0" w:color="auto"/>
            <w:right w:val="none" w:sz="0" w:space="0" w:color="auto"/>
          </w:divBdr>
        </w:div>
        <w:div w:id="170339925">
          <w:marLeft w:val="0"/>
          <w:marRight w:val="0"/>
          <w:marTop w:val="0"/>
          <w:marBottom w:val="0"/>
          <w:divBdr>
            <w:top w:val="none" w:sz="0" w:space="0" w:color="auto"/>
            <w:left w:val="none" w:sz="0" w:space="0" w:color="auto"/>
            <w:bottom w:val="none" w:sz="0" w:space="0" w:color="auto"/>
            <w:right w:val="none" w:sz="0" w:space="0" w:color="auto"/>
          </w:divBdr>
        </w:div>
        <w:div w:id="184682814">
          <w:marLeft w:val="0"/>
          <w:marRight w:val="0"/>
          <w:marTop w:val="0"/>
          <w:marBottom w:val="0"/>
          <w:divBdr>
            <w:top w:val="none" w:sz="0" w:space="0" w:color="auto"/>
            <w:left w:val="none" w:sz="0" w:space="0" w:color="auto"/>
            <w:bottom w:val="none" w:sz="0" w:space="0" w:color="auto"/>
            <w:right w:val="none" w:sz="0" w:space="0" w:color="auto"/>
          </w:divBdr>
        </w:div>
        <w:div w:id="285964463">
          <w:marLeft w:val="0"/>
          <w:marRight w:val="0"/>
          <w:marTop w:val="0"/>
          <w:marBottom w:val="0"/>
          <w:divBdr>
            <w:top w:val="none" w:sz="0" w:space="0" w:color="auto"/>
            <w:left w:val="none" w:sz="0" w:space="0" w:color="auto"/>
            <w:bottom w:val="none" w:sz="0" w:space="0" w:color="auto"/>
            <w:right w:val="none" w:sz="0" w:space="0" w:color="auto"/>
          </w:divBdr>
        </w:div>
        <w:div w:id="290330319">
          <w:marLeft w:val="0"/>
          <w:marRight w:val="0"/>
          <w:marTop w:val="0"/>
          <w:marBottom w:val="0"/>
          <w:divBdr>
            <w:top w:val="none" w:sz="0" w:space="0" w:color="auto"/>
            <w:left w:val="none" w:sz="0" w:space="0" w:color="auto"/>
            <w:bottom w:val="none" w:sz="0" w:space="0" w:color="auto"/>
            <w:right w:val="none" w:sz="0" w:space="0" w:color="auto"/>
          </w:divBdr>
        </w:div>
        <w:div w:id="317003248">
          <w:marLeft w:val="0"/>
          <w:marRight w:val="0"/>
          <w:marTop w:val="0"/>
          <w:marBottom w:val="0"/>
          <w:divBdr>
            <w:top w:val="none" w:sz="0" w:space="0" w:color="auto"/>
            <w:left w:val="none" w:sz="0" w:space="0" w:color="auto"/>
            <w:bottom w:val="none" w:sz="0" w:space="0" w:color="auto"/>
            <w:right w:val="none" w:sz="0" w:space="0" w:color="auto"/>
          </w:divBdr>
        </w:div>
        <w:div w:id="381910404">
          <w:marLeft w:val="0"/>
          <w:marRight w:val="0"/>
          <w:marTop w:val="0"/>
          <w:marBottom w:val="0"/>
          <w:divBdr>
            <w:top w:val="none" w:sz="0" w:space="0" w:color="auto"/>
            <w:left w:val="none" w:sz="0" w:space="0" w:color="auto"/>
            <w:bottom w:val="none" w:sz="0" w:space="0" w:color="auto"/>
            <w:right w:val="none" w:sz="0" w:space="0" w:color="auto"/>
          </w:divBdr>
        </w:div>
        <w:div w:id="399913468">
          <w:marLeft w:val="0"/>
          <w:marRight w:val="0"/>
          <w:marTop w:val="0"/>
          <w:marBottom w:val="0"/>
          <w:divBdr>
            <w:top w:val="none" w:sz="0" w:space="0" w:color="auto"/>
            <w:left w:val="none" w:sz="0" w:space="0" w:color="auto"/>
            <w:bottom w:val="none" w:sz="0" w:space="0" w:color="auto"/>
            <w:right w:val="none" w:sz="0" w:space="0" w:color="auto"/>
          </w:divBdr>
        </w:div>
        <w:div w:id="471413165">
          <w:marLeft w:val="0"/>
          <w:marRight w:val="0"/>
          <w:marTop w:val="0"/>
          <w:marBottom w:val="0"/>
          <w:divBdr>
            <w:top w:val="none" w:sz="0" w:space="0" w:color="auto"/>
            <w:left w:val="none" w:sz="0" w:space="0" w:color="auto"/>
            <w:bottom w:val="none" w:sz="0" w:space="0" w:color="auto"/>
            <w:right w:val="none" w:sz="0" w:space="0" w:color="auto"/>
          </w:divBdr>
        </w:div>
        <w:div w:id="730345430">
          <w:marLeft w:val="0"/>
          <w:marRight w:val="0"/>
          <w:marTop w:val="0"/>
          <w:marBottom w:val="0"/>
          <w:divBdr>
            <w:top w:val="none" w:sz="0" w:space="0" w:color="auto"/>
            <w:left w:val="none" w:sz="0" w:space="0" w:color="auto"/>
            <w:bottom w:val="none" w:sz="0" w:space="0" w:color="auto"/>
            <w:right w:val="none" w:sz="0" w:space="0" w:color="auto"/>
          </w:divBdr>
        </w:div>
        <w:div w:id="798647679">
          <w:marLeft w:val="0"/>
          <w:marRight w:val="0"/>
          <w:marTop w:val="0"/>
          <w:marBottom w:val="0"/>
          <w:divBdr>
            <w:top w:val="none" w:sz="0" w:space="0" w:color="auto"/>
            <w:left w:val="none" w:sz="0" w:space="0" w:color="auto"/>
            <w:bottom w:val="none" w:sz="0" w:space="0" w:color="auto"/>
            <w:right w:val="none" w:sz="0" w:space="0" w:color="auto"/>
          </w:divBdr>
        </w:div>
        <w:div w:id="1055928180">
          <w:marLeft w:val="0"/>
          <w:marRight w:val="0"/>
          <w:marTop w:val="0"/>
          <w:marBottom w:val="0"/>
          <w:divBdr>
            <w:top w:val="none" w:sz="0" w:space="0" w:color="auto"/>
            <w:left w:val="none" w:sz="0" w:space="0" w:color="auto"/>
            <w:bottom w:val="none" w:sz="0" w:space="0" w:color="auto"/>
            <w:right w:val="none" w:sz="0" w:space="0" w:color="auto"/>
          </w:divBdr>
        </w:div>
        <w:div w:id="1111974749">
          <w:marLeft w:val="0"/>
          <w:marRight w:val="0"/>
          <w:marTop w:val="0"/>
          <w:marBottom w:val="0"/>
          <w:divBdr>
            <w:top w:val="none" w:sz="0" w:space="0" w:color="auto"/>
            <w:left w:val="none" w:sz="0" w:space="0" w:color="auto"/>
            <w:bottom w:val="none" w:sz="0" w:space="0" w:color="auto"/>
            <w:right w:val="none" w:sz="0" w:space="0" w:color="auto"/>
          </w:divBdr>
        </w:div>
        <w:div w:id="1221863989">
          <w:marLeft w:val="0"/>
          <w:marRight w:val="0"/>
          <w:marTop w:val="0"/>
          <w:marBottom w:val="0"/>
          <w:divBdr>
            <w:top w:val="none" w:sz="0" w:space="0" w:color="auto"/>
            <w:left w:val="none" w:sz="0" w:space="0" w:color="auto"/>
            <w:bottom w:val="none" w:sz="0" w:space="0" w:color="auto"/>
            <w:right w:val="none" w:sz="0" w:space="0" w:color="auto"/>
          </w:divBdr>
        </w:div>
        <w:div w:id="1255556179">
          <w:marLeft w:val="0"/>
          <w:marRight w:val="0"/>
          <w:marTop w:val="0"/>
          <w:marBottom w:val="0"/>
          <w:divBdr>
            <w:top w:val="none" w:sz="0" w:space="0" w:color="auto"/>
            <w:left w:val="none" w:sz="0" w:space="0" w:color="auto"/>
            <w:bottom w:val="none" w:sz="0" w:space="0" w:color="auto"/>
            <w:right w:val="none" w:sz="0" w:space="0" w:color="auto"/>
          </w:divBdr>
        </w:div>
        <w:div w:id="1281570537">
          <w:marLeft w:val="0"/>
          <w:marRight w:val="0"/>
          <w:marTop w:val="0"/>
          <w:marBottom w:val="0"/>
          <w:divBdr>
            <w:top w:val="none" w:sz="0" w:space="0" w:color="auto"/>
            <w:left w:val="none" w:sz="0" w:space="0" w:color="auto"/>
            <w:bottom w:val="none" w:sz="0" w:space="0" w:color="auto"/>
            <w:right w:val="none" w:sz="0" w:space="0" w:color="auto"/>
          </w:divBdr>
        </w:div>
        <w:div w:id="1312295396">
          <w:marLeft w:val="0"/>
          <w:marRight w:val="0"/>
          <w:marTop w:val="0"/>
          <w:marBottom w:val="0"/>
          <w:divBdr>
            <w:top w:val="none" w:sz="0" w:space="0" w:color="auto"/>
            <w:left w:val="none" w:sz="0" w:space="0" w:color="auto"/>
            <w:bottom w:val="none" w:sz="0" w:space="0" w:color="auto"/>
            <w:right w:val="none" w:sz="0" w:space="0" w:color="auto"/>
          </w:divBdr>
        </w:div>
        <w:div w:id="1336961415">
          <w:marLeft w:val="0"/>
          <w:marRight w:val="0"/>
          <w:marTop w:val="0"/>
          <w:marBottom w:val="0"/>
          <w:divBdr>
            <w:top w:val="none" w:sz="0" w:space="0" w:color="auto"/>
            <w:left w:val="none" w:sz="0" w:space="0" w:color="auto"/>
            <w:bottom w:val="none" w:sz="0" w:space="0" w:color="auto"/>
            <w:right w:val="none" w:sz="0" w:space="0" w:color="auto"/>
          </w:divBdr>
        </w:div>
        <w:div w:id="1359164936">
          <w:marLeft w:val="0"/>
          <w:marRight w:val="0"/>
          <w:marTop w:val="0"/>
          <w:marBottom w:val="0"/>
          <w:divBdr>
            <w:top w:val="none" w:sz="0" w:space="0" w:color="auto"/>
            <w:left w:val="none" w:sz="0" w:space="0" w:color="auto"/>
            <w:bottom w:val="none" w:sz="0" w:space="0" w:color="auto"/>
            <w:right w:val="none" w:sz="0" w:space="0" w:color="auto"/>
          </w:divBdr>
        </w:div>
        <w:div w:id="1469981168">
          <w:marLeft w:val="0"/>
          <w:marRight w:val="0"/>
          <w:marTop w:val="0"/>
          <w:marBottom w:val="0"/>
          <w:divBdr>
            <w:top w:val="none" w:sz="0" w:space="0" w:color="auto"/>
            <w:left w:val="none" w:sz="0" w:space="0" w:color="auto"/>
            <w:bottom w:val="none" w:sz="0" w:space="0" w:color="auto"/>
            <w:right w:val="none" w:sz="0" w:space="0" w:color="auto"/>
          </w:divBdr>
        </w:div>
        <w:div w:id="1663046099">
          <w:marLeft w:val="0"/>
          <w:marRight w:val="0"/>
          <w:marTop w:val="0"/>
          <w:marBottom w:val="0"/>
          <w:divBdr>
            <w:top w:val="none" w:sz="0" w:space="0" w:color="auto"/>
            <w:left w:val="none" w:sz="0" w:space="0" w:color="auto"/>
            <w:bottom w:val="none" w:sz="0" w:space="0" w:color="auto"/>
            <w:right w:val="none" w:sz="0" w:space="0" w:color="auto"/>
          </w:divBdr>
        </w:div>
        <w:div w:id="1777402607">
          <w:marLeft w:val="0"/>
          <w:marRight w:val="0"/>
          <w:marTop w:val="0"/>
          <w:marBottom w:val="0"/>
          <w:divBdr>
            <w:top w:val="none" w:sz="0" w:space="0" w:color="auto"/>
            <w:left w:val="none" w:sz="0" w:space="0" w:color="auto"/>
            <w:bottom w:val="none" w:sz="0" w:space="0" w:color="auto"/>
            <w:right w:val="none" w:sz="0" w:space="0" w:color="auto"/>
          </w:divBdr>
        </w:div>
        <w:div w:id="1800220925">
          <w:marLeft w:val="0"/>
          <w:marRight w:val="0"/>
          <w:marTop w:val="0"/>
          <w:marBottom w:val="0"/>
          <w:divBdr>
            <w:top w:val="none" w:sz="0" w:space="0" w:color="auto"/>
            <w:left w:val="none" w:sz="0" w:space="0" w:color="auto"/>
            <w:bottom w:val="none" w:sz="0" w:space="0" w:color="auto"/>
            <w:right w:val="none" w:sz="0" w:space="0" w:color="auto"/>
          </w:divBdr>
        </w:div>
        <w:div w:id="1815445345">
          <w:marLeft w:val="0"/>
          <w:marRight w:val="0"/>
          <w:marTop w:val="0"/>
          <w:marBottom w:val="0"/>
          <w:divBdr>
            <w:top w:val="none" w:sz="0" w:space="0" w:color="auto"/>
            <w:left w:val="none" w:sz="0" w:space="0" w:color="auto"/>
            <w:bottom w:val="none" w:sz="0" w:space="0" w:color="auto"/>
            <w:right w:val="none" w:sz="0" w:space="0" w:color="auto"/>
          </w:divBdr>
        </w:div>
        <w:div w:id="1830055937">
          <w:marLeft w:val="0"/>
          <w:marRight w:val="0"/>
          <w:marTop w:val="0"/>
          <w:marBottom w:val="0"/>
          <w:divBdr>
            <w:top w:val="none" w:sz="0" w:space="0" w:color="auto"/>
            <w:left w:val="none" w:sz="0" w:space="0" w:color="auto"/>
            <w:bottom w:val="none" w:sz="0" w:space="0" w:color="auto"/>
            <w:right w:val="none" w:sz="0" w:space="0" w:color="auto"/>
          </w:divBdr>
        </w:div>
        <w:div w:id="2028169122">
          <w:marLeft w:val="0"/>
          <w:marRight w:val="0"/>
          <w:marTop w:val="0"/>
          <w:marBottom w:val="0"/>
          <w:divBdr>
            <w:top w:val="none" w:sz="0" w:space="0" w:color="auto"/>
            <w:left w:val="none" w:sz="0" w:space="0" w:color="auto"/>
            <w:bottom w:val="none" w:sz="0" w:space="0" w:color="auto"/>
            <w:right w:val="none" w:sz="0" w:space="0" w:color="auto"/>
          </w:divBdr>
        </w:div>
        <w:div w:id="2073699065">
          <w:marLeft w:val="0"/>
          <w:marRight w:val="0"/>
          <w:marTop w:val="0"/>
          <w:marBottom w:val="0"/>
          <w:divBdr>
            <w:top w:val="none" w:sz="0" w:space="0" w:color="auto"/>
            <w:left w:val="none" w:sz="0" w:space="0" w:color="auto"/>
            <w:bottom w:val="none" w:sz="0" w:space="0" w:color="auto"/>
            <w:right w:val="none" w:sz="0" w:space="0" w:color="auto"/>
          </w:divBdr>
        </w:div>
      </w:divsChild>
    </w:div>
    <w:div w:id="559050515">
      <w:bodyDiv w:val="1"/>
      <w:marLeft w:val="0"/>
      <w:marRight w:val="0"/>
      <w:marTop w:val="0"/>
      <w:marBottom w:val="0"/>
      <w:divBdr>
        <w:top w:val="none" w:sz="0" w:space="0" w:color="auto"/>
        <w:left w:val="none" w:sz="0" w:space="0" w:color="auto"/>
        <w:bottom w:val="none" w:sz="0" w:space="0" w:color="auto"/>
        <w:right w:val="none" w:sz="0" w:space="0" w:color="auto"/>
      </w:divBdr>
      <w:divsChild>
        <w:div w:id="1496073002">
          <w:marLeft w:val="0"/>
          <w:marRight w:val="0"/>
          <w:marTop w:val="0"/>
          <w:marBottom w:val="0"/>
          <w:divBdr>
            <w:top w:val="none" w:sz="0" w:space="0" w:color="auto"/>
            <w:left w:val="none" w:sz="0" w:space="0" w:color="auto"/>
            <w:bottom w:val="none" w:sz="0" w:space="0" w:color="auto"/>
            <w:right w:val="none" w:sz="0" w:space="0" w:color="auto"/>
          </w:divBdr>
        </w:div>
        <w:div w:id="1272514024">
          <w:marLeft w:val="0"/>
          <w:marRight w:val="0"/>
          <w:marTop w:val="0"/>
          <w:marBottom w:val="0"/>
          <w:divBdr>
            <w:top w:val="none" w:sz="0" w:space="0" w:color="auto"/>
            <w:left w:val="none" w:sz="0" w:space="0" w:color="auto"/>
            <w:bottom w:val="none" w:sz="0" w:space="0" w:color="auto"/>
            <w:right w:val="none" w:sz="0" w:space="0" w:color="auto"/>
          </w:divBdr>
          <w:divsChild>
            <w:div w:id="7770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52262">
      <w:bodyDiv w:val="1"/>
      <w:marLeft w:val="0"/>
      <w:marRight w:val="0"/>
      <w:marTop w:val="0"/>
      <w:marBottom w:val="0"/>
      <w:divBdr>
        <w:top w:val="none" w:sz="0" w:space="0" w:color="auto"/>
        <w:left w:val="none" w:sz="0" w:space="0" w:color="auto"/>
        <w:bottom w:val="none" w:sz="0" w:space="0" w:color="auto"/>
        <w:right w:val="none" w:sz="0" w:space="0" w:color="auto"/>
      </w:divBdr>
      <w:divsChild>
        <w:div w:id="224611825">
          <w:marLeft w:val="0"/>
          <w:marRight w:val="0"/>
          <w:marTop w:val="0"/>
          <w:marBottom w:val="0"/>
          <w:divBdr>
            <w:top w:val="none" w:sz="0" w:space="0" w:color="auto"/>
            <w:left w:val="none" w:sz="0" w:space="0" w:color="auto"/>
            <w:bottom w:val="none" w:sz="0" w:space="0" w:color="auto"/>
            <w:right w:val="none" w:sz="0" w:space="0" w:color="auto"/>
          </w:divBdr>
        </w:div>
        <w:div w:id="1021861910">
          <w:marLeft w:val="0"/>
          <w:marRight w:val="0"/>
          <w:marTop w:val="0"/>
          <w:marBottom w:val="0"/>
          <w:divBdr>
            <w:top w:val="none" w:sz="0" w:space="0" w:color="auto"/>
            <w:left w:val="none" w:sz="0" w:space="0" w:color="auto"/>
            <w:bottom w:val="none" w:sz="0" w:space="0" w:color="auto"/>
            <w:right w:val="none" w:sz="0" w:space="0" w:color="auto"/>
          </w:divBdr>
        </w:div>
        <w:div w:id="1245915639">
          <w:marLeft w:val="0"/>
          <w:marRight w:val="0"/>
          <w:marTop w:val="0"/>
          <w:marBottom w:val="0"/>
          <w:divBdr>
            <w:top w:val="none" w:sz="0" w:space="0" w:color="auto"/>
            <w:left w:val="none" w:sz="0" w:space="0" w:color="auto"/>
            <w:bottom w:val="none" w:sz="0" w:space="0" w:color="auto"/>
            <w:right w:val="none" w:sz="0" w:space="0" w:color="auto"/>
          </w:divBdr>
        </w:div>
        <w:div w:id="1864784293">
          <w:marLeft w:val="0"/>
          <w:marRight w:val="0"/>
          <w:marTop w:val="0"/>
          <w:marBottom w:val="0"/>
          <w:divBdr>
            <w:top w:val="none" w:sz="0" w:space="0" w:color="auto"/>
            <w:left w:val="none" w:sz="0" w:space="0" w:color="auto"/>
            <w:bottom w:val="none" w:sz="0" w:space="0" w:color="auto"/>
            <w:right w:val="none" w:sz="0" w:space="0" w:color="auto"/>
          </w:divBdr>
        </w:div>
        <w:div w:id="765730217">
          <w:marLeft w:val="0"/>
          <w:marRight w:val="0"/>
          <w:marTop w:val="0"/>
          <w:marBottom w:val="0"/>
          <w:divBdr>
            <w:top w:val="none" w:sz="0" w:space="0" w:color="auto"/>
            <w:left w:val="none" w:sz="0" w:space="0" w:color="auto"/>
            <w:bottom w:val="none" w:sz="0" w:space="0" w:color="auto"/>
            <w:right w:val="none" w:sz="0" w:space="0" w:color="auto"/>
          </w:divBdr>
        </w:div>
        <w:div w:id="1709183922">
          <w:marLeft w:val="0"/>
          <w:marRight w:val="0"/>
          <w:marTop w:val="0"/>
          <w:marBottom w:val="0"/>
          <w:divBdr>
            <w:top w:val="none" w:sz="0" w:space="0" w:color="auto"/>
            <w:left w:val="none" w:sz="0" w:space="0" w:color="auto"/>
            <w:bottom w:val="none" w:sz="0" w:space="0" w:color="auto"/>
            <w:right w:val="none" w:sz="0" w:space="0" w:color="auto"/>
          </w:divBdr>
        </w:div>
        <w:div w:id="428623174">
          <w:marLeft w:val="0"/>
          <w:marRight w:val="0"/>
          <w:marTop w:val="0"/>
          <w:marBottom w:val="0"/>
          <w:divBdr>
            <w:top w:val="none" w:sz="0" w:space="0" w:color="auto"/>
            <w:left w:val="none" w:sz="0" w:space="0" w:color="auto"/>
            <w:bottom w:val="none" w:sz="0" w:space="0" w:color="auto"/>
            <w:right w:val="none" w:sz="0" w:space="0" w:color="auto"/>
          </w:divBdr>
        </w:div>
        <w:div w:id="757289636">
          <w:marLeft w:val="0"/>
          <w:marRight w:val="0"/>
          <w:marTop w:val="0"/>
          <w:marBottom w:val="0"/>
          <w:divBdr>
            <w:top w:val="none" w:sz="0" w:space="0" w:color="auto"/>
            <w:left w:val="none" w:sz="0" w:space="0" w:color="auto"/>
            <w:bottom w:val="none" w:sz="0" w:space="0" w:color="auto"/>
            <w:right w:val="none" w:sz="0" w:space="0" w:color="auto"/>
          </w:divBdr>
        </w:div>
        <w:div w:id="1957563770">
          <w:marLeft w:val="0"/>
          <w:marRight w:val="0"/>
          <w:marTop w:val="0"/>
          <w:marBottom w:val="0"/>
          <w:divBdr>
            <w:top w:val="none" w:sz="0" w:space="0" w:color="auto"/>
            <w:left w:val="none" w:sz="0" w:space="0" w:color="auto"/>
            <w:bottom w:val="none" w:sz="0" w:space="0" w:color="auto"/>
            <w:right w:val="none" w:sz="0" w:space="0" w:color="auto"/>
          </w:divBdr>
        </w:div>
        <w:div w:id="430903256">
          <w:marLeft w:val="0"/>
          <w:marRight w:val="0"/>
          <w:marTop w:val="0"/>
          <w:marBottom w:val="0"/>
          <w:divBdr>
            <w:top w:val="none" w:sz="0" w:space="0" w:color="auto"/>
            <w:left w:val="none" w:sz="0" w:space="0" w:color="auto"/>
            <w:bottom w:val="none" w:sz="0" w:space="0" w:color="auto"/>
            <w:right w:val="none" w:sz="0" w:space="0" w:color="auto"/>
          </w:divBdr>
        </w:div>
        <w:div w:id="1742144408">
          <w:marLeft w:val="0"/>
          <w:marRight w:val="0"/>
          <w:marTop w:val="0"/>
          <w:marBottom w:val="0"/>
          <w:divBdr>
            <w:top w:val="none" w:sz="0" w:space="0" w:color="auto"/>
            <w:left w:val="none" w:sz="0" w:space="0" w:color="auto"/>
            <w:bottom w:val="none" w:sz="0" w:space="0" w:color="auto"/>
            <w:right w:val="none" w:sz="0" w:space="0" w:color="auto"/>
          </w:divBdr>
        </w:div>
        <w:div w:id="1700662280">
          <w:marLeft w:val="0"/>
          <w:marRight w:val="0"/>
          <w:marTop w:val="0"/>
          <w:marBottom w:val="0"/>
          <w:divBdr>
            <w:top w:val="none" w:sz="0" w:space="0" w:color="auto"/>
            <w:left w:val="none" w:sz="0" w:space="0" w:color="auto"/>
            <w:bottom w:val="none" w:sz="0" w:space="0" w:color="auto"/>
            <w:right w:val="none" w:sz="0" w:space="0" w:color="auto"/>
          </w:divBdr>
        </w:div>
        <w:div w:id="496001793">
          <w:marLeft w:val="0"/>
          <w:marRight w:val="0"/>
          <w:marTop w:val="0"/>
          <w:marBottom w:val="0"/>
          <w:divBdr>
            <w:top w:val="none" w:sz="0" w:space="0" w:color="auto"/>
            <w:left w:val="none" w:sz="0" w:space="0" w:color="auto"/>
            <w:bottom w:val="none" w:sz="0" w:space="0" w:color="auto"/>
            <w:right w:val="none" w:sz="0" w:space="0" w:color="auto"/>
          </w:divBdr>
        </w:div>
        <w:div w:id="964194576">
          <w:marLeft w:val="0"/>
          <w:marRight w:val="0"/>
          <w:marTop w:val="0"/>
          <w:marBottom w:val="0"/>
          <w:divBdr>
            <w:top w:val="none" w:sz="0" w:space="0" w:color="auto"/>
            <w:left w:val="none" w:sz="0" w:space="0" w:color="auto"/>
            <w:bottom w:val="none" w:sz="0" w:space="0" w:color="auto"/>
            <w:right w:val="none" w:sz="0" w:space="0" w:color="auto"/>
          </w:divBdr>
        </w:div>
        <w:div w:id="496846517">
          <w:marLeft w:val="0"/>
          <w:marRight w:val="0"/>
          <w:marTop w:val="0"/>
          <w:marBottom w:val="0"/>
          <w:divBdr>
            <w:top w:val="none" w:sz="0" w:space="0" w:color="auto"/>
            <w:left w:val="none" w:sz="0" w:space="0" w:color="auto"/>
            <w:bottom w:val="none" w:sz="0" w:space="0" w:color="auto"/>
            <w:right w:val="none" w:sz="0" w:space="0" w:color="auto"/>
          </w:divBdr>
        </w:div>
        <w:div w:id="946697382">
          <w:marLeft w:val="0"/>
          <w:marRight w:val="0"/>
          <w:marTop w:val="0"/>
          <w:marBottom w:val="0"/>
          <w:divBdr>
            <w:top w:val="none" w:sz="0" w:space="0" w:color="auto"/>
            <w:left w:val="none" w:sz="0" w:space="0" w:color="auto"/>
            <w:bottom w:val="none" w:sz="0" w:space="0" w:color="auto"/>
            <w:right w:val="none" w:sz="0" w:space="0" w:color="auto"/>
          </w:divBdr>
        </w:div>
        <w:div w:id="1010569976">
          <w:marLeft w:val="0"/>
          <w:marRight w:val="0"/>
          <w:marTop w:val="0"/>
          <w:marBottom w:val="0"/>
          <w:divBdr>
            <w:top w:val="none" w:sz="0" w:space="0" w:color="auto"/>
            <w:left w:val="none" w:sz="0" w:space="0" w:color="auto"/>
            <w:bottom w:val="none" w:sz="0" w:space="0" w:color="auto"/>
            <w:right w:val="none" w:sz="0" w:space="0" w:color="auto"/>
          </w:divBdr>
        </w:div>
        <w:div w:id="928851629">
          <w:marLeft w:val="0"/>
          <w:marRight w:val="0"/>
          <w:marTop w:val="0"/>
          <w:marBottom w:val="0"/>
          <w:divBdr>
            <w:top w:val="none" w:sz="0" w:space="0" w:color="auto"/>
            <w:left w:val="none" w:sz="0" w:space="0" w:color="auto"/>
            <w:bottom w:val="none" w:sz="0" w:space="0" w:color="auto"/>
            <w:right w:val="none" w:sz="0" w:space="0" w:color="auto"/>
          </w:divBdr>
        </w:div>
        <w:div w:id="1196498837">
          <w:marLeft w:val="0"/>
          <w:marRight w:val="0"/>
          <w:marTop w:val="0"/>
          <w:marBottom w:val="0"/>
          <w:divBdr>
            <w:top w:val="none" w:sz="0" w:space="0" w:color="auto"/>
            <w:left w:val="none" w:sz="0" w:space="0" w:color="auto"/>
            <w:bottom w:val="none" w:sz="0" w:space="0" w:color="auto"/>
            <w:right w:val="none" w:sz="0" w:space="0" w:color="auto"/>
          </w:divBdr>
        </w:div>
        <w:div w:id="927999312">
          <w:marLeft w:val="0"/>
          <w:marRight w:val="0"/>
          <w:marTop w:val="0"/>
          <w:marBottom w:val="0"/>
          <w:divBdr>
            <w:top w:val="none" w:sz="0" w:space="0" w:color="auto"/>
            <w:left w:val="none" w:sz="0" w:space="0" w:color="auto"/>
            <w:bottom w:val="none" w:sz="0" w:space="0" w:color="auto"/>
            <w:right w:val="none" w:sz="0" w:space="0" w:color="auto"/>
          </w:divBdr>
        </w:div>
        <w:div w:id="127939592">
          <w:marLeft w:val="0"/>
          <w:marRight w:val="0"/>
          <w:marTop w:val="0"/>
          <w:marBottom w:val="0"/>
          <w:divBdr>
            <w:top w:val="none" w:sz="0" w:space="0" w:color="auto"/>
            <w:left w:val="none" w:sz="0" w:space="0" w:color="auto"/>
            <w:bottom w:val="none" w:sz="0" w:space="0" w:color="auto"/>
            <w:right w:val="none" w:sz="0" w:space="0" w:color="auto"/>
          </w:divBdr>
        </w:div>
        <w:div w:id="966010252">
          <w:marLeft w:val="0"/>
          <w:marRight w:val="0"/>
          <w:marTop w:val="0"/>
          <w:marBottom w:val="0"/>
          <w:divBdr>
            <w:top w:val="none" w:sz="0" w:space="0" w:color="auto"/>
            <w:left w:val="none" w:sz="0" w:space="0" w:color="auto"/>
            <w:bottom w:val="none" w:sz="0" w:space="0" w:color="auto"/>
            <w:right w:val="none" w:sz="0" w:space="0" w:color="auto"/>
          </w:divBdr>
        </w:div>
        <w:div w:id="137496869">
          <w:marLeft w:val="0"/>
          <w:marRight w:val="0"/>
          <w:marTop w:val="0"/>
          <w:marBottom w:val="0"/>
          <w:divBdr>
            <w:top w:val="none" w:sz="0" w:space="0" w:color="auto"/>
            <w:left w:val="none" w:sz="0" w:space="0" w:color="auto"/>
            <w:bottom w:val="none" w:sz="0" w:space="0" w:color="auto"/>
            <w:right w:val="none" w:sz="0" w:space="0" w:color="auto"/>
          </w:divBdr>
        </w:div>
        <w:div w:id="1660890583">
          <w:marLeft w:val="0"/>
          <w:marRight w:val="0"/>
          <w:marTop w:val="0"/>
          <w:marBottom w:val="0"/>
          <w:divBdr>
            <w:top w:val="none" w:sz="0" w:space="0" w:color="auto"/>
            <w:left w:val="none" w:sz="0" w:space="0" w:color="auto"/>
            <w:bottom w:val="none" w:sz="0" w:space="0" w:color="auto"/>
            <w:right w:val="none" w:sz="0" w:space="0" w:color="auto"/>
          </w:divBdr>
        </w:div>
      </w:divsChild>
    </w:div>
    <w:div w:id="878130160">
      <w:bodyDiv w:val="1"/>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29378702">
              <w:marLeft w:val="0"/>
              <w:marRight w:val="0"/>
              <w:marTop w:val="0"/>
              <w:marBottom w:val="0"/>
              <w:divBdr>
                <w:top w:val="none" w:sz="0" w:space="0" w:color="auto"/>
                <w:left w:val="none" w:sz="0" w:space="0" w:color="auto"/>
                <w:bottom w:val="none" w:sz="0" w:space="0" w:color="auto"/>
                <w:right w:val="none" w:sz="0" w:space="0" w:color="auto"/>
              </w:divBdr>
            </w:div>
            <w:div w:id="170796913">
              <w:marLeft w:val="0"/>
              <w:marRight w:val="0"/>
              <w:marTop w:val="0"/>
              <w:marBottom w:val="0"/>
              <w:divBdr>
                <w:top w:val="none" w:sz="0" w:space="0" w:color="auto"/>
                <w:left w:val="none" w:sz="0" w:space="0" w:color="auto"/>
                <w:bottom w:val="none" w:sz="0" w:space="0" w:color="auto"/>
                <w:right w:val="none" w:sz="0" w:space="0" w:color="auto"/>
              </w:divBdr>
            </w:div>
            <w:div w:id="301810901">
              <w:marLeft w:val="0"/>
              <w:marRight w:val="0"/>
              <w:marTop w:val="0"/>
              <w:marBottom w:val="0"/>
              <w:divBdr>
                <w:top w:val="none" w:sz="0" w:space="0" w:color="auto"/>
                <w:left w:val="none" w:sz="0" w:space="0" w:color="auto"/>
                <w:bottom w:val="none" w:sz="0" w:space="0" w:color="auto"/>
                <w:right w:val="none" w:sz="0" w:space="0" w:color="auto"/>
              </w:divBdr>
            </w:div>
            <w:div w:id="607077740">
              <w:marLeft w:val="0"/>
              <w:marRight w:val="0"/>
              <w:marTop w:val="0"/>
              <w:marBottom w:val="0"/>
              <w:divBdr>
                <w:top w:val="none" w:sz="0" w:space="0" w:color="auto"/>
                <w:left w:val="none" w:sz="0" w:space="0" w:color="auto"/>
                <w:bottom w:val="none" w:sz="0" w:space="0" w:color="auto"/>
                <w:right w:val="none" w:sz="0" w:space="0" w:color="auto"/>
              </w:divBdr>
            </w:div>
            <w:div w:id="690910373">
              <w:marLeft w:val="0"/>
              <w:marRight w:val="0"/>
              <w:marTop w:val="0"/>
              <w:marBottom w:val="0"/>
              <w:divBdr>
                <w:top w:val="none" w:sz="0" w:space="0" w:color="auto"/>
                <w:left w:val="none" w:sz="0" w:space="0" w:color="auto"/>
                <w:bottom w:val="none" w:sz="0" w:space="0" w:color="auto"/>
                <w:right w:val="none" w:sz="0" w:space="0" w:color="auto"/>
              </w:divBdr>
            </w:div>
            <w:div w:id="955058464">
              <w:marLeft w:val="0"/>
              <w:marRight w:val="0"/>
              <w:marTop w:val="0"/>
              <w:marBottom w:val="0"/>
              <w:divBdr>
                <w:top w:val="none" w:sz="0" w:space="0" w:color="auto"/>
                <w:left w:val="none" w:sz="0" w:space="0" w:color="auto"/>
                <w:bottom w:val="none" w:sz="0" w:space="0" w:color="auto"/>
                <w:right w:val="none" w:sz="0" w:space="0" w:color="auto"/>
              </w:divBdr>
            </w:div>
            <w:div w:id="1058939062">
              <w:marLeft w:val="0"/>
              <w:marRight w:val="0"/>
              <w:marTop w:val="0"/>
              <w:marBottom w:val="0"/>
              <w:divBdr>
                <w:top w:val="none" w:sz="0" w:space="0" w:color="auto"/>
                <w:left w:val="none" w:sz="0" w:space="0" w:color="auto"/>
                <w:bottom w:val="none" w:sz="0" w:space="0" w:color="auto"/>
                <w:right w:val="none" w:sz="0" w:space="0" w:color="auto"/>
              </w:divBdr>
            </w:div>
            <w:div w:id="1105419807">
              <w:marLeft w:val="0"/>
              <w:marRight w:val="0"/>
              <w:marTop w:val="0"/>
              <w:marBottom w:val="0"/>
              <w:divBdr>
                <w:top w:val="none" w:sz="0" w:space="0" w:color="auto"/>
                <w:left w:val="none" w:sz="0" w:space="0" w:color="auto"/>
                <w:bottom w:val="none" w:sz="0" w:space="0" w:color="auto"/>
                <w:right w:val="none" w:sz="0" w:space="0" w:color="auto"/>
              </w:divBdr>
            </w:div>
            <w:div w:id="1214541623">
              <w:marLeft w:val="0"/>
              <w:marRight w:val="0"/>
              <w:marTop w:val="0"/>
              <w:marBottom w:val="0"/>
              <w:divBdr>
                <w:top w:val="none" w:sz="0" w:space="0" w:color="auto"/>
                <w:left w:val="none" w:sz="0" w:space="0" w:color="auto"/>
                <w:bottom w:val="none" w:sz="0" w:space="0" w:color="auto"/>
                <w:right w:val="none" w:sz="0" w:space="0" w:color="auto"/>
              </w:divBdr>
            </w:div>
            <w:div w:id="1253857050">
              <w:marLeft w:val="0"/>
              <w:marRight w:val="0"/>
              <w:marTop w:val="0"/>
              <w:marBottom w:val="0"/>
              <w:divBdr>
                <w:top w:val="none" w:sz="0" w:space="0" w:color="auto"/>
                <w:left w:val="none" w:sz="0" w:space="0" w:color="auto"/>
                <w:bottom w:val="none" w:sz="0" w:space="0" w:color="auto"/>
                <w:right w:val="none" w:sz="0" w:space="0" w:color="auto"/>
              </w:divBdr>
            </w:div>
            <w:div w:id="1256089930">
              <w:marLeft w:val="0"/>
              <w:marRight w:val="0"/>
              <w:marTop w:val="0"/>
              <w:marBottom w:val="0"/>
              <w:divBdr>
                <w:top w:val="none" w:sz="0" w:space="0" w:color="auto"/>
                <w:left w:val="none" w:sz="0" w:space="0" w:color="auto"/>
                <w:bottom w:val="none" w:sz="0" w:space="0" w:color="auto"/>
                <w:right w:val="none" w:sz="0" w:space="0" w:color="auto"/>
              </w:divBdr>
            </w:div>
            <w:div w:id="1321688272">
              <w:marLeft w:val="0"/>
              <w:marRight w:val="0"/>
              <w:marTop w:val="0"/>
              <w:marBottom w:val="0"/>
              <w:divBdr>
                <w:top w:val="none" w:sz="0" w:space="0" w:color="auto"/>
                <w:left w:val="none" w:sz="0" w:space="0" w:color="auto"/>
                <w:bottom w:val="none" w:sz="0" w:space="0" w:color="auto"/>
                <w:right w:val="none" w:sz="0" w:space="0" w:color="auto"/>
              </w:divBdr>
            </w:div>
            <w:div w:id="1339697725">
              <w:marLeft w:val="0"/>
              <w:marRight w:val="0"/>
              <w:marTop w:val="0"/>
              <w:marBottom w:val="0"/>
              <w:divBdr>
                <w:top w:val="none" w:sz="0" w:space="0" w:color="auto"/>
                <w:left w:val="none" w:sz="0" w:space="0" w:color="auto"/>
                <w:bottom w:val="none" w:sz="0" w:space="0" w:color="auto"/>
                <w:right w:val="none" w:sz="0" w:space="0" w:color="auto"/>
              </w:divBdr>
            </w:div>
            <w:div w:id="1572423046">
              <w:marLeft w:val="0"/>
              <w:marRight w:val="0"/>
              <w:marTop w:val="0"/>
              <w:marBottom w:val="0"/>
              <w:divBdr>
                <w:top w:val="none" w:sz="0" w:space="0" w:color="auto"/>
                <w:left w:val="none" w:sz="0" w:space="0" w:color="auto"/>
                <w:bottom w:val="none" w:sz="0" w:space="0" w:color="auto"/>
                <w:right w:val="none" w:sz="0" w:space="0" w:color="auto"/>
              </w:divBdr>
            </w:div>
            <w:div w:id="1849247654">
              <w:marLeft w:val="0"/>
              <w:marRight w:val="0"/>
              <w:marTop w:val="0"/>
              <w:marBottom w:val="0"/>
              <w:divBdr>
                <w:top w:val="none" w:sz="0" w:space="0" w:color="auto"/>
                <w:left w:val="none" w:sz="0" w:space="0" w:color="auto"/>
                <w:bottom w:val="none" w:sz="0" w:space="0" w:color="auto"/>
                <w:right w:val="none" w:sz="0" w:space="0" w:color="auto"/>
              </w:divBdr>
            </w:div>
            <w:div w:id="1942252433">
              <w:marLeft w:val="0"/>
              <w:marRight w:val="0"/>
              <w:marTop w:val="0"/>
              <w:marBottom w:val="0"/>
              <w:divBdr>
                <w:top w:val="none" w:sz="0" w:space="0" w:color="auto"/>
                <w:left w:val="none" w:sz="0" w:space="0" w:color="auto"/>
                <w:bottom w:val="none" w:sz="0" w:space="0" w:color="auto"/>
                <w:right w:val="none" w:sz="0" w:space="0" w:color="auto"/>
              </w:divBdr>
            </w:div>
            <w:div w:id="2036729883">
              <w:marLeft w:val="0"/>
              <w:marRight w:val="0"/>
              <w:marTop w:val="0"/>
              <w:marBottom w:val="0"/>
              <w:divBdr>
                <w:top w:val="none" w:sz="0" w:space="0" w:color="auto"/>
                <w:left w:val="none" w:sz="0" w:space="0" w:color="auto"/>
                <w:bottom w:val="none" w:sz="0" w:space="0" w:color="auto"/>
                <w:right w:val="none" w:sz="0" w:space="0" w:color="auto"/>
              </w:divBdr>
            </w:div>
          </w:divsChild>
        </w:div>
        <w:div w:id="1542014082">
          <w:marLeft w:val="0"/>
          <w:marRight w:val="0"/>
          <w:marTop w:val="0"/>
          <w:marBottom w:val="0"/>
          <w:divBdr>
            <w:top w:val="none" w:sz="0" w:space="0" w:color="auto"/>
            <w:left w:val="none" w:sz="0" w:space="0" w:color="auto"/>
            <w:bottom w:val="none" w:sz="0" w:space="0" w:color="auto"/>
            <w:right w:val="none" w:sz="0" w:space="0" w:color="auto"/>
          </w:divBdr>
        </w:div>
      </w:divsChild>
    </w:div>
    <w:div w:id="913080146">
      <w:bodyDiv w:val="1"/>
      <w:marLeft w:val="0"/>
      <w:marRight w:val="0"/>
      <w:marTop w:val="0"/>
      <w:marBottom w:val="0"/>
      <w:divBdr>
        <w:top w:val="none" w:sz="0" w:space="0" w:color="auto"/>
        <w:left w:val="none" w:sz="0" w:space="0" w:color="auto"/>
        <w:bottom w:val="none" w:sz="0" w:space="0" w:color="auto"/>
        <w:right w:val="none" w:sz="0" w:space="0" w:color="auto"/>
      </w:divBdr>
      <w:divsChild>
        <w:div w:id="139731641">
          <w:marLeft w:val="0"/>
          <w:marRight w:val="0"/>
          <w:marTop w:val="0"/>
          <w:marBottom w:val="0"/>
          <w:divBdr>
            <w:top w:val="none" w:sz="0" w:space="0" w:color="auto"/>
            <w:left w:val="none" w:sz="0" w:space="0" w:color="auto"/>
            <w:bottom w:val="none" w:sz="0" w:space="0" w:color="auto"/>
            <w:right w:val="none" w:sz="0" w:space="0" w:color="auto"/>
          </w:divBdr>
        </w:div>
        <w:div w:id="618486001">
          <w:marLeft w:val="0"/>
          <w:marRight w:val="0"/>
          <w:marTop w:val="0"/>
          <w:marBottom w:val="0"/>
          <w:divBdr>
            <w:top w:val="none" w:sz="0" w:space="0" w:color="auto"/>
            <w:left w:val="none" w:sz="0" w:space="0" w:color="auto"/>
            <w:bottom w:val="none" w:sz="0" w:space="0" w:color="auto"/>
            <w:right w:val="none" w:sz="0" w:space="0" w:color="auto"/>
          </w:divBdr>
        </w:div>
        <w:div w:id="644509097">
          <w:marLeft w:val="0"/>
          <w:marRight w:val="0"/>
          <w:marTop w:val="0"/>
          <w:marBottom w:val="0"/>
          <w:divBdr>
            <w:top w:val="none" w:sz="0" w:space="0" w:color="auto"/>
            <w:left w:val="none" w:sz="0" w:space="0" w:color="auto"/>
            <w:bottom w:val="none" w:sz="0" w:space="0" w:color="auto"/>
            <w:right w:val="none" w:sz="0" w:space="0" w:color="auto"/>
          </w:divBdr>
        </w:div>
        <w:div w:id="671491172">
          <w:marLeft w:val="0"/>
          <w:marRight w:val="0"/>
          <w:marTop w:val="0"/>
          <w:marBottom w:val="0"/>
          <w:divBdr>
            <w:top w:val="none" w:sz="0" w:space="0" w:color="auto"/>
            <w:left w:val="none" w:sz="0" w:space="0" w:color="auto"/>
            <w:bottom w:val="none" w:sz="0" w:space="0" w:color="auto"/>
            <w:right w:val="none" w:sz="0" w:space="0" w:color="auto"/>
          </w:divBdr>
        </w:div>
        <w:div w:id="544751757">
          <w:marLeft w:val="0"/>
          <w:marRight w:val="0"/>
          <w:marTop w:val="0"/>
          <w:marBottom w:val="0"/>
          <w:divBdr>
            <w:top w:val="none" w:sz="0" w:space="0" w:color="auto"/>
            <w:left w:val="none" w:sz="0" w:space="0" w:color="auto"/>
            <w:bottom w:val="none" w:sz="0" w:space="0" w:color="auto"/>
            <w:right w:val="none" w:sz="0" w:space="0" w:color="auto"/>
          </w:divBdr>
        </w:div>
        <w:div w:id="257369669">
          <w:marLeft w:val="0"/>
          <w:marRight w:val="0"/>
          <w:marTop w:val="0"/>
          <w:marBottom w:val="0"/>
          <w:divBdr>
            <w:top w:val="none" w:sz="0" w:space="0" w:color="auto"/>
            <w:left w:val="none" w:sz="0" w:space="0" w:color="auto"/>
            <w:bottom w:val="none" w:sz="0" w:space="0" w:color="auto"/>
            <w:right w:val="none" w:sz="0" w:space="0" w:color="auto"/>
          </w:divBdr>
        </w:div>
      </w:divsChild>
    </w:div>
    <w:div w:id="988901113">
      <w:bodyDiv w:val="1"/>
      <w:marLeft w:val="0"/>
      <w:marRight w:val="0"/>
      <w:marTop w:val="0"/>
      <w:marBottom w:val="0"/>
      <w:divBdr>
        <w:top w:val="none" w:sz="0" w:space="0" w:color="auto"/>
        <w:left w:val="none" w:sz="0" w:space="0" w:color="auto"/>
        <w:bottom w:val="none" w:sz="0" w:space="0" w:color="auto"/>
        <w:right w:val="none" w:sz="0" w:space="0" w:color="auto"/>
      </w:divBdr>
      <w:divsChild>
        <w:div w:id="960644447">
          <w:marLeft w:val="0"/>
          <w:marRight w:val="0"/>
          <w:marTop w:val="0"/>
          <w:marBottom w:val="0"/>
          <w:divBdr>
            <w:top w:val="none" w:sz="0" w:space="0" w:color="auto"/>
            <w:left w:val="none" w:sz="0" w:space="0" w:color="auto"/>
            <w:bottom w:val="none" w:sz="0" w:space="0" w:color="auto"/>
            <w:right w:val="none" w:sz="0" w:space="0" w:color="auto"/>
          </w:divBdr>
        </w:div>
        <w:div w:id="1548684673">
          <w:marLeft w:val="0"/>
          <w:marRight w:val="0"/>
          <w:marTop w:val="0"/>
          <w:marBottom w:val="0"/>
          <w:divBdr>
            <w:top w:val="none" w:sz="0" w:space="0" w:color="auto"/>
            <w:left w:val="none" w:sz="0" w:space="0" w:color="auto"/>
            <w:bottom w:val="none" w:sz="0" w:space="0" w:color="auto"/>
            <w:right w:val="none" w:sz="0" w:space="0" w:color="auto"/>
          </w:divBdr>
        </w:div>
        <w:div w:id="710031944">
          <w:marLeft w:val="0"/>
          <w:marRight w:val="0"/>
          <w:marTop w:val="0"/>
          <w:marBottom w:val="0"/>
          <w:divBdr>
            <w:top w:val="none" w:sz="0" w:space="0" w:color="auto"/>
            <w:left w:val="none" w:sz="0" w:space="0" w:color="auto"/>
            <w:bottom w:val="none" w:sz="0" w:space="0" w:color="auto"/>
            <w:right w:val="none" w:sz="0" w:space="0" w:color="auto"/>
          </w:divBdr>
        </w:div>
        <w:div w:id="16472715">
          <w:marLeft w:val="0"/>
          <w:marRight w:val="0"/>
          <w:marTop w:val="0"/>
          <w:marBottom w:val="0"/>
          <w:divBdr>
            <w:top w:val="none" w:sz="0" w:space="0" w:color="auto"/>
            <w:left w:val="none" w:sz="0" w:space="0" w:color="auto"/>
            <w:bottom w:val="none" w:sz="0" w:space="0" w:color="auto"/>
            <w:right w:val="none" w:sz="0" w:space="0" w:color="auto"/>
          </w:divBdr>
        </w:div>
        <w:div w:id="726295656">
          <w:marLeft w:val="0"/>
          <w:marRight w:val="0"/>
          <w:marTop w:val="0"/>
          <w:marBottom w:val="0"/>
          <w:divBdr>
            <w:top w:val="none" w:sz="0" w:space="0" w:color="auto"/>
            <w:left w:val="none" w:sz="0" w:space="0" w:color="auto"/>
            <w:bottom w:val="none" w:sz="0" w:space="0" w:color="auto"/>
            <w:right w:val="none" w:sz="0" w:space="0" w:color="auto"/>
          </w:divBdr>
        </w:div>
        <w:div w:id="418410615">
          <w:marLeft w:val="0"/>
          <w:marRight w:val="0"/>
          <w:marTop w:val="0"/>
          <w:marBottom w:val="0"/>
          <w:divBdr>
            <w:top w:val="none" w:sz="0" w:space="0" w:color="auto"/>
            <w:left w:val="none" w:sz="0" w:space="0" w:color="auto"/>
            <w:bottom w:val="none" w:sz="0" w:space="0" w:color="auto"/>
            <w:right w:val="none" w:sz="0" w:space="0" w:color="auto"/>
          </w:divBdr>
        </w:div>
      </w:divsChild>
    </w:div>
    <w:div w:id="999427240">
      <w:bodyDiv w:val="1"/>
      <w:marLeft w:val="0"/>
      <w:marRight w:val="0"/>
      <w:marTop w:val="0"/>
      <w:marBottom w:val="0"/>
      <w:divBdr>
        <w:top w:val="none" w:sz="0" w:space="0" w:color="auto"/>
        <w:left w:val="none" w:sz="0" w:space="0" w:color="auto"/>
        <w:bottom w:val="none" w:sz="0" w:space="0" w:color="auto"/>
        <w:right w:val="none" w:sz="0" w:space="0" w:color="auto"/>
      </w:divBdr>
      <w:divsChild>
        <w:div w:id="1472795271">
          <w:marLeft w:val="0"/>
          <w:marRight w:val="0"/>
          <w:marTop w:val="0"/>
          <w:marBottom w:val="0"/>
          <w:divBdr>
            <w:top w:val="none" w:sz="0" w:space="0" w:color="auto"/>
            <w:left w:val="none" w:sz="0" w:space="0" w:color="auto"/>
            <w:bottom w:val="none" w:sz="0" w:space="0" w:color="auto"/>
            <w:right w:val="none" w:sz="0" w:space="0" w:color="auto"/>
          </w:divBdr>
        </w:div>
        <w:div w:id="1315715861">
          <w:marLeft w:val="0"/>
          <w:marRight w:val="0"/>
          <w:marTop w:val="0"/>
          <w:marBottom w:val="0"/>
          <w:divBdr>
            <w:top w:val="none" w:sz="0" w:space="0" w:color="auto"/>
            <w:left w:val="none" w:sz="0" w:space="0" w:color="auto"/>
            <w:bottom w:val="none" w:sz="0" w:space="0" w:color="auto"/>
            <w:right w:val="none" w:sz="0" w:space="0" w:color="auto"/>
          </w:divBdr>
        </w:div>
      </w:divsChild>
    </w:div>
    <w:div w:id="1058092243">
      <w:bodyDiv w:val="1"/>
      <w:marLeft w:val="0"/>
      <w:marRight w:val="0"/>
      <w:marTop w:val="0"/>
      <w:marBottom w:val="0"/>
      <w:divBdr>
        <w:top w:val="none" w:sz="0" w:space="0" w:color="auto"/>
        <w:left w:val="none" w:sz="0" w:space="0" w:color="auto"/>
        <w:bottom w:val="none" w:sz="0" w:space="0" w:color="auto"/>
        <w:right w:val="none" w:sz="0" w:space="0" w:color="auto"/>
      </w:divBdr>
      <w:divsChild>
        <w:div w:id="1887985634">
          <w:marLeft w:val="0"/>
          <w:marRight w:val="0"/>
          <w:marTop w:val="0"/>
          <w:marBottom w:val="0"/>
          <w:divBdr>
            <w:top w:val="none" w:sz="0" w:space="0" w:color="auto"/>
            <w:left w:val="none" w:sz="0" w:space="0" w:color="auto"/>
            <w:bottom w:val="none" w:sz="0" w:space="0" w:color="auto"/>
            <w:right w:val="none" w:sz="0" w:space="0" w:color="auto"/>
          </w:divBdr>
        </w:div>
        <w:div w:id="259996954">
          <w:marLeft w:val="0"/>
          <w:marRight w:val="0"/>
          <w:marTop w:val="0"/>
          <w:marBottom w:val="0"/>
          <w:divBdr>
            <w:top w:val="none" w:sz="0" w:space="0" w:color="auto"/>
            <w:left w:val="none" w:sz="0" w:space="0" w:color="auto"/>
            <w:bottom w:val="none" w:sz="0" w:space="0" w:color="auto"/>
            <w:right w:val="none" w:sz="0" w:space="0" w:color="auto"/>
          </w:divBdr>
        </w:div>
        <w:div w:id="846289231">
          <w:marLeft w:val="0"/>
          <w:marRight w:val="0"/>
          <w:marTop w:val="0"/>
          <w:marBottom w:val="0"/>
          <w:divBdr>
            <w:top w:val="none" w:sz="0" w:space="0" w:color="auto"/>
            <w:left w:val="none" w:sz="0" w:space="0" w:color="auto"/>
            <w:bottom w:val="none" w:sz="0" w:space="0" w:color="auto"/>
            <w:right w:val="none" w:sz="0" w:space="0" w:color="auto"/>
          </w:divBdr>
        </w:div>
        <w:div w:id="1611429667">
          <w:marLeft w:val="0"/>
          <w:marRight w:val="0"/>
          <w:marTop w:val="0"/>
          <w:marBottom w:val="0"/>
          <w:divBdr>
            <w:top w:val="none" w:sz="0" w:space="0" w:color="auto"/>
            <w:left w:val="none" w:sz="0" w:space="0" w:color="auto"/>
            <w:bottom w:val="none" w:sz="0" w:space="0" w:color="auto"/>
            <w:right w:val="none" w:sz="0" w:space="0" w:color="auto"/>
          </w:divBdr>
        </w:div>
        <w:div w:id="940406434">
          <w:marLeft w:val="0"/>
          <w:marRight w:val="0"/>
          <w:marTop w:val="0"/>
          <w:marBottom w:val="0"/>
          <w:divBdr>
            <w:top w:val="none" w:sz="0" w:space="0" w:color="auto"/>
            <w:left w:val="none" w:sz="0" w:space="0" w:color="auto"/>
            <w:bottom w:val="none" w:sz="0" w:space="0" w:color="auto"/>
            <w:right w:val="none" w:sz="0" w:space="0" w:color="auto"/>
          </w:divBdr>
        </w:div>
        <w:div w:id="1515417148">
          <w:marLeft w:val="0"/>
          <w:marRight w:val="0"/>
          <w:marTop w:val="0"/>
          <w:marBottom w:val="0"/>
          <w:divBdr>
            <w:top w:val="none" w:sz="0" w:space="0" w:color="auto"/>
            <w:left w:val="none" w:sz="0" w:space="0" w:color="auto"/>
            <w:bottom w:val="none" w:sz="0" w:space="0" w:color="auto"/>
            <w:right w:val="none" w:sz="0" w:space="0" w:color="auto"/>
          </w:divBdr>
        </w:div>
        <w:div w:id="667098504">
          <w:marLeft w:val="0"/>
          <w:marRight w:val="0"/>
          <w:marTop w:val="0"/>
          <w:marBottom w:val="0"/>
          <w:divBdr>
            <w:top w:val="none" w:sz="0" w:space="0" w:color="auto"/>
            <w:left w:val="none" w:sz="0" w:space="0" w:color="auto"/>
            <w:bottom w:val="none" w:sz="0" w:space="0" w:color="auto"/>
            <w:right w:val="none" w:sz="0" w:space="0" w:color="auto"/>
          </w:divBdr>
        </w:div>
        <w:div w:id="1892615026">
          <w:marLeft w:val="0"/>
          <w:marRight w:val="0"/>
          <w:marTop w:val="0"/>
          <w:marBottom w:val="0"/>
          <w:divBdr>
            <w:top w:val="none" w:sz="0" w:space="0" w:color="auto"/>
            <w:left w:val="none" w:sz="0" w:space="0" w:color="auto"/>
            <w:bottom w:val="none" w:sz="0" w:space="0" w:color="auto"/>
            <w:right w:val="none" w:sz="0" w:space="0" w:color="auto"/>
          </w:divBdr>
        </w:div>
        <w:div w:id="584919792">
          <w:marLeft w:val="0"/>
          <w:marRight w:val="0"/>
          <w:marTop w:val="0"/>
          <w:marBottom w:val="0"/>
          <w:divBdr>
            <w:top w:val="none" w:sz="0" w:space="0" w:color="auto"/>
            <w:left w:val="none" w:sz="0" w:space="0" w:color="auto"/>
            <w:bottom w:val="none" w:sz="0" w:space="0" w:color="auto"/>
            <w:right w:val="none" w:sz="0" w:space="0" w:color="auto"/>
          </w:divBdr>
        </w:div>
        <w:div w:id="1334214393">
          <w:marLeft w:val="0"/>
          <w:marRight w:val="0"/>
          <w:marTop w:val="0"/>
          <w:marBottom w:val="0"/>
          <w:divBdr>
            <w:top w:val="none" w:sz="0" w:space="0" w:color="auto"/>
            <w:left w:val="none" w:sz="0" w:space="0" w:color="auto"/>
            <w:bottom w:val="none" w:sz="0" w:space="0" w:color="auto"/>
            <w:right w:val="none" w:sz="0" w:space="0" w:color="auto"/>
          </w:divBdr>
        </w:div>
        <w:div w:id="906913960">
          <w:marLeft w:val="0"/>
          <w:marRight w:val="0"/>
          <w:marTop w:val="0"/>
          <w:marBottom w:val="0"/>
          <w:divBdr>
            <w:top w:val="none" w:sz="0" w:space="0" w:color="auto"/>
            <w:left w:val="none" w:sz="0" w:space="0" w:color="auto"/>
            <w:bottom w:val="none" w:sz="0" w:space="0" w:color="auto"/>
            <w:right w:val="none" w:sz="0" w:space="0" w:color="auto"/>
          </w:divBdr>
        </w:div>
        <w:div w:id="779104784">
          <w:marLeft w:val="0"/>
          <w:marRight w:val="0"/>
          <w:marTop w:val="0"/>
          <w:marBottom w:val="0"/>
          <w:divBdr>
            <w:top w:val="none" w:sz="0" w:space="0" w:color="auto"/>
            <w:left w:val="none" w:sz="0" w:space="0" w:color="auto"/>
            <w:bottom w:val="none" w:sz="0" w:space="0" w:color="auto"/>
            <w:right w:val="none" w:sz="0" w:space="0" w:color="auto"/>
          </w:divBdr>
        </w:div>
        <w:div w:id="837427275">
          <w:marLeft w:val="0"/>
          <w:marRight w:val="0"/>
          <w:marTop w:val="0"/>
          <w:marBottom w:val="0"/>
          <w:divBdr>
            <w:top w:val="none" w:sz="0" w:space="0" w:color="auto"/>
            <w:left w:val="none" w:sz="0" w:space="0" w:color="auto"/>
            <w:bottom w:val="none" w:sz="0" w:space="0" w:color="auto"/>
            <w:right w:val="none" w:sz="0" w:space="0" w:color="auto"/>
          </w:divBdr>
        </w:div>
        <w:div w:id="1729307066">
          <w:marLeft w:val="0"/>
          <w:marRight w:val="0"/>
          <w:marTop w:val="0"/>
          <w:marBottom w:val="0"/>
          <w:divBdr>
            <w:top w:val="none" w:sz="0" w:space="0" w:color="auto"/>
            <w:left w:val="none" w:sz="0" w:space="0" w:color="auto"/>
            <w:bottom w:val="none" w:sz="0" w:space="0" w:color="auto"/>
            <w:right w:val="none" w:sz="0" w:space="0" w:color="auto"/>
          </w:divBdr>
        </w:div>
        <w:div w:id="1618833306">
          <w:marLeft w:val="0"/>
          <w:marRight w:val="0"/>
          <w:marTop w:val="0"/>
          <w:marBottom w:val="0"/>
          <w:divBdr>
            <w:top w:val="none" w:sz="0" w:space="0" w:color="auto"/>
            <w:left w:val="none" w:sz="0" w:space="0" w:color="auto"/>
            <w:bottom w:val="none" w:sz="0" w:space="0" w:color="auto"/>
            <w:right w:val="none" w:sz="0" w:space="0" w:color="auto"/>
          </w:divBdr>
        </w:div>
        <w:div w:id="40788882">
          <w:marLeft w:val="0"/>
          <w:marRight w:val="0"/>
          <w:marTop w:val="0"/>
          <w:marBottom w:val="0"/>
          <w:divBdr>
            <w:top w:val="none" w:sz="0" w:space="0" w:color="auto"/>
            <w:left w:val="none" w:sz="0" w:space="0" w:color="auto"/>
            <w:bottom w:val="none" w:sz="0" w:space="0" w:color="auto"/>
            <w:right w:val="none" w:sz="0" w:space="0" w:color="auto"/>
          </w:divBdr>
        </w:div>
        <w:div w:id="148525548">
          <w:marLeft w:val="0"/>
          <w:marRight w:val="0"/>
          <w:marTop w:val="0"/>
          <w:marBottom w:val="0"/>
          <w:divBdr>
            <w:top w:val="none" w:sz="0" w:space="0" w:color="auto"/>
            <w:left w:val="none" w:sz="0" w:space="0" w:color="auto"/>
            <w:bottom w:val="none" w:sz="0" w:space="0" w:color="auto"/>
            <w:right w:val="none" w:sz="0" w:space="0" w:color="auto"/>
          </w:divBdr>
        </w:div>
        <w:div w:id="1516310344">
          <w:marLeft w:val="0"/>
          <w:marRight w:val="0"/>
          <w:marTop w:val="0"/>
          <w:marBottom w:val="0"/>
          <w:divBdr>
            <w:top w:val="none" w:sz="0" w:space="0" w:color="auto"/>
            <w:left w:val="none" w:sz="0" w:space="0" w:color="auto"/>
            <w:bottom w:val="none" w:sz="0" w:space="0" w:color="auto"/>
            <w:right w:val="none" w:sz="0" w:space="0" w:color="auto"/>
          </w:divBdr>
        </w:div>
        <w:div w:id="1450930118">
          <w:marLeft w:val="0"/>
          <w:marRight w:val="0"/>
          <w:marTop w:val="0"/>
          <w:marBottom w:val="0"/>
          <w:divBdr>
            <w:top w:val="none" w:sz="0" w:space="0" w:color="auto"/>
            <w:left w:val="none" w:sz="0" w:space="0" w:color="auto"/>
            <w:bottom w:val="none" w:sz="0" w:space="0" w:color="auto"/>
            <w:right w:val="none" w:sz="0" w:space="0" w:color="auto"/>
          </w:divBdr>
        </w:div>
        <w:div w:id="726340694">
          <w:marLeft w:val="0"/>
          <w:marRight w:val="0"/>
          <w:marTop w:val="0"/>
          <w:marBottom w:val="0"/>
          <w:divBdr>
            <w:top w:val="none" w:sz="0" w:space="0" w:color="auto"/>
            <w:left w:val="none" w:sz="0" w:space="0" w:color="auto"/>
            <w:bottom w:val="none" w:sz="0" w:space="0" w:color="auto"/>
            <w:right w:val="none" w:sz="0" w:space="0" w:color="auto"/>
          </w:divBdr>
        </w:div>
        <w:div w:id="594440841">
          <w:marLeft w:val="0"/>
          <w:marRight w:val="0"/>
          <w:marTop w:val="0"/>
          <w:marBottom w:val="0"/>
          <w:divBdr>
            <w:top w:val="none" w:sz="0" w:space="0" w:color="auto"/>
            <w:left w:val="none" w:sz="0" w:space="0" w:color="auto"/>
            <w:bottom w:val="none" w:sz="0" w:space="0" w:color="auto"/>
            <w:right w:val="none" w:sz="0" w:space="0" w:color="auto"/>
          </w:divBdr>
        </w:div>
        <w:div w:id="654995690">
          <w:marLeft w:val="0"/>
          <w:marRight w:val="0"/>
          <w:marTop w:val="0"/>
          <w:marBottom w:val="0"/>
          <w:divBdr>
            <w:top w:val="none" w:sz="0" w:space="0" w:color="auto"/>
            <w:left w:val="none" w:sz="0" w:space="0" w:color="auto"/>
            <w:bottom w:val="none" w:sz="0" w:space="0" w:color="auto"/>
            <w:right w:val="none" w:sz="0" w:space="0" w:color="auto"/>
          </w:divBdr>
        </w:div>
        <w:div w:id="1648897760">
          <w:marLeft w:val="0"/>
          <w:marRight w:val="0"/>
          <w:marTop w:val="0"/>
          <w:marBottom w:val="0"/>
          <w:divBdr>
            <w:top w:val="none" w:sz="0" w:space="0" w:color="auto"/>
            <w:left w:val="none" w:sz="0" w:space="0" w:color="auto"/>
            <w:bottom w:val="none" w:sz="0" w:space="0" w:color="auto"/>
            <w:right w:val="none" w:sz="0" w:space="0" w:color="auto"/>
          </w:divBdr>
        </w:div>
        <w:div w:id="1704863104">
          <w:marLeft w:val="0"/>
          <w:marRight w:val="0"/>
          <w:marTop w:val="0"/>
          <w:marBottom w:val="0"/>
          <w:divBdr>
            <w:top w:val="none" w:sz="0" w:space="0" w:color="auto"/>
            <w:left w:val="none" w:sz="0" w:space="0" w:color="auto"/>
            <w:bottom w:val="none" w:sz="0" w:space="0" w:color="auto"/>
            <w:right w:val="none" w:sz="0" w:space="0" w:color="auto"/>
          </w:divBdr>
        </w:div>
      </w:divsChild>
    </w:div>
    <w:div w:id="1119031307">
      <w:bodyDiv w:val="1"/>
      <w:marLeft w:val="0"/>
      <w:marRight w:val="0"/>
      <w:marTop w:val="0"/>
      <w:marBottom w:val="0"/>
      <w:divBdr>
        <w:top w:val="none" w:sz="0" w:space="0" w:color="auto"/>
        <w:left w:val="none" w:sz="0" w:space="0" w:color="auto"/>
        <w:bottom w:val="none" w:sz="0" w:space="0" w:color="auto"/>
        <w:right w:val="none" w:sz="0" w:space="0" w:color="auto"/>
      </w:divBdr>
      <w:divsChild>
        <w:div w:id="416295217">
          <w:marLeft w:val="0"/>
          <w:marRight w:val="0"/>
          <w:marTop w:val="0"/>
          <w:marBottom w:val="0"/>
          <w:divBdr>
            <w:top w:val="none" w:sz="0" w:space="0" w:color="auto"/>
            <w:left w:val="none" w:sz="0" w:space="0" w:color="auto"/>
            <w:bottom w:val="none" w:sz="0" w:space="0" w:color="auto"/>
            <w:right w:val="none" w:sz="0" w:space="0" w:color="auto"/>
          </w:divBdr>
        </w:div>
        <w:div w:id="1665938420">
          <w:marLeft w:val="0"/>
          <w:marRight w:val="0"/>
          <w:marTop w:val="0"/>
          <w:marBottom w:val="0"/>
          <w:divBdr>
            <w:top w:val="none" w:sz="0" w:space="0" w:color="auto"/>
            <w:left w:val="none" w:sz="0" w:space="0" w:color="auto"/>
            <w:bottom w:val="none" w:sz="0" w:space="0" w:color="auto"/>
            <w:right w:val="none" w:sz="0" w:space="0" w:color="auto"/>
          </w:divBdr>
        </w:div>
        <w:div w:id="621376730">
          <w:marLeft w:val="0"/>
          <w:marRight w:val="0"/>
          <w:marTop w:val="0"/>
          <w:marBottom w:val="0"/>
          <w:divBdr>
            <w:top w:val="none" w:sz="0" w:space="0" w:color="auto"/>
            <w:left w:val="none" w:sz="0" w:space="0" w:color="auto"/>
            <w:bottom w:val="none" w:sz="0" w:space="0" w:color="auto"/>
            <w:right w:val="none" w:sz="0" w:space="0" w:color="auto"/>
          </w:divBdr>
        </w:div>
        <w:div w:id="113670814">
          <w:marLeft w:val="0"/>
          <w:marRight w:val="0"/>
          <w:marTop w:val="0"/>
          <w:marBottom w:val="0"/>
          <w:divBdr>
            <w:top w:val="none" w:sz="0" w:space="0" w:color="auto"/>
            <w:left w:val="none" w:sz="0" w:space="0" w:color="auto"/>
            <w:bottom w:val="none" w:sz="0" w:space="0" w:color="auto"/>
            <w:right w:val="none" w:sz="0" w:space="0" w:color="auto"/>
          </w:divBdr>
        </w:div>
        <w:div w:id="1033001885">
          <w:marLeft w:val="0"/>
          <w:marRight w:val="0"/>
          <w:marTop w:val="0"/>
          <w:marBottom w:val="0"/>
          <w:divBdr>
            <w:top w:val="none" w:sz="0" w:space="0" w:color="auto"/>
            <w:left w:val="none" w:sz="0" w:space="0" w:color="auto"/>
            <w:bottom w:val="none" w:sz="0" w:space="0" w:color="auto"/>
            <w:right w:val="none" w:sz="0" w:space="0" w:color="auto"/>
          </w:divBdr>
        </w:div>
        <w:div w:id="1056125816">
          <w:marLeft w:val="0"/>
          <w:marRight w:val="0"/>
          <w:marTop w:val="0"/>
          <w:marBottom w:val="0"/>
          <w:divBdr>
            <w:top w:val="none" w:sz="0" w:space="0" w:color="auto"/>
            <w:left w:val="none" w:sz="0" w:space="0" w:color="auto"/>
            <w:bottom w:val="none" w:sz="0" w:space="0" w:color="auto"/>
            <w:right w:val="none" w:sz="0" w:space="0" w:color="auto"/>
          </w:divBdr>
        </w:div>
        <w:div w:id="738330079">
          <w:marLeft w:val="0"/>
          <w:marRight w:val="0"/>
          <w:marTop w:val="0"/>
          <w:marBottom w:val="0"/>
          <w:divBdr>
            <w:top w:val="none" w:sz="0" w:space="0" w:color="auto"/>
            <w:left w:val="none" w:sz="0" w:space="0" w:color="auto"/>
            <w:bottom w:val="none" w:sz="0" w:space="0" w:color="auto"/>
            <w:right w:val="none" w:sz="0" w:space="0" w:color="auto"/>
          </w:divBdr>
        </w:div>
      </w:divsChild>
    </w:div>
    <w:div w:id="1195343080">
      <w:bodyDiv w:val="1"/>
      <w:marLeft w:val="0"/>
      <w:marRight w:val="0"/>
      <w:marTop w:val="0"/>
      <w:marBottom w:val="0"/>
      <w:divBdr>
        <w:top w:val="none" w:sz="0" w:space="0" w:color="auto"/>
        <w:left w:val="none" w:sz="0" w:space="0" w:color="auto"/>
        <w:bottom w:val="none" w:sz="0" w:space="0" w:color="auto"/>
        <w:right w:val="none" w:sz="0" w:space="0" w:color="auto"/>
      </w:divBdr>
      <w:divsChild>
        <w:div w:id="209341394">
          <w:marLeft w:val="0"/>
          <w:marRight w:val="0"/>
          <w:marTop w:val="0"/>
          <w:marBottom w:val="0"/>
          <w:divBdr>
            <w:top w:val="none" w:sz="0" w:space="0" w:color="auto"/>
            <w:left w:val="none" w:sz="0" w:space="0" w:color="auto"/>
            <w:bottom w:val="none" w:sz="0" w:space="0" w:color="auto"/>
            <w:right w:val="none" w:sz="0" w:space="0" w:color="auto"/>
          </w:divBdr>
        </w:div>
        <w:div w:id="2041709792">
          <w:marLeft w:val="0"/>
          <w:marRight w:val="0"/>
          <w:marTop w:val="0"/>
          <w:marBottom w:val="0"/>
          <w:divBdr>
            <w:top w:val="none" w:sz="0" w:space="0" w:color="auto"/>
            <w:left w:val="none" w:sz="0" w:space="0" w:color="auto"/>
            <w:bottom w:val="none" w:sz="0" w:space="0" w:color="auto"/>
            <w:right w:val="none" w:sz="0" w:space="0" w:color="auto"/>
          </w:divBdr>
        </w:div>
      </w:divsChild>
    </w:div>
    <w:div w:id="1268201420">
      <w:bodyDiv w:val="1"/>
      <w:marLeft w:val="0"/>
      <w:marRight w:val="0"/>
      <w:marTop w:val="0"/>
      <w:marBottom w:val="0"/>
      <w:divBdr>
        <w:top w:val="none" w:sz="0" w:space="0" w:color="auto"/>
        <w:left w:val="none" w:sz="0" w:space="0" w:color="auto"/>
        <w:bottom w:val="none" w:sz="0" w:space="0" w:color="auto"/>
        <w:right w:val="none" w:sz="0" w:space="0" w:color="auto"/>
      </w:divBdr>
      <w:divsChild>
        <w:div w:id="1047605513">
          <w:marLeft w:val="0"/>
          <w:marRight w:val="0"/>
          <w:marTop w:val="0"/>
          <w:marBottom w:val="0"/>
          <w:divBdr>
            <w:top w:val="none" w:sz="0" w:space="0" w:color="auto"/>
            <w:left w:val="none" w:sz="0" w:space="0" w:color="auto"/>
            <w:bottom w:val="none" w:sz="0" w:space="0" w:color="auto"/>
            <w:right w:val="none" w:sz="0" w:space="0" w:color="auto"/>
          </w:divBdr>
        </w:div>
        <w:div w:id="1318917568">
          <w:marLeft w:val="0"/>
          <w:marRight w:val="0"/>
          <w:marTop w:val="0"/>
          <w:marBottom w:val="0"/>
          <w:divBdr>
            <w:top w:val="none" w:sz="0" w:space="0" w:color="auto"/>
            <w:left w:val="none" w:sz="0" w:space="0" w:color="auto"/>
            <w:bottom w:val="none" w:sz="0" w:space="0" w:color="auto"/>
            <w:right w:val="none" w:sz="0" w:space="0" w:color="auto"/>
          </w:divBdr>
        </w:div>
        <w:div w:id="1834106645">
          <w:marLeft w:val="0"/>
          <w:marRight w:val="0"/>
          <w:marTop w:val="0"/>
          <w:marBottom w:val="0"/>
          <w:divBdr>
            <w:top w:val="none" w:sz="0" w:space="0" w:color="auto"/>
            <w:left w:val="none" w:sz="0" w:space="0" w:color="auto"/>
            <w:bottom w:val="none" w:sz="0" w:space="0" w:color="auto"/>
            <w:right w:val="none" w:sz="0" w:space="0" w:color="auto"/>
          </w:divBdr>
        </w:div>
        <w:div w:id="322514810">
          <w:marLeft w:val="0"/>
          <w:marRight w:val="0"/>
          <w:marTop w:val="0"/>
          <w:marBottom w:val="0"/>
          <w:divBdr>
            <w:top w:val="none" w:sz="0" w:space="0" w:color="auto"/>
            <w:left w:val="none" w:sz="0" w:space="0" w:color="auto"/>
            <w:bottom w:val="none" w:sz="0" w:space="0" w:color="auto"/>
            <w:right w:val="none" w:sz="0" w:space="0" w:color="auto"/>
          </w:divBdr>
        </w:div>
        <w:div w:id="1772968319">
          <w:marLeft w:val="0"/>
          <w:marRight w:val="0"/>
          <w:marTop w:val="0"/>
          <w:marBottom w:val="0"/>
          <w:divBdr>
            <w:top w:val="none" w:sz="0" w:space="0" w:color="auto"/>
            <w:left w:val="none" w:sz="0" w:space="0" w:color="auto"/>
            <w:bottom w:val="none" w:sz="0" w:space="0" w:color="auto"/>
            <w:right w:val="none" w:sz="0" w:space="0" w:color="auto"/>
          </w:divBdr>
        </w:div>
        <w:div w:id="1914123205">
          <w:marLeft w:val="0"/>
          <w:marRight w:val="0"/>
          <w:marTop w:val="0"/>
          <w:marBottom w:val="0"/>
          <w:divBdr>
            <w:top w:val="none" w:sz="0" w:space="0" w:color="auto"/>
            <w:left w:val="none" w:sz="0" w:space="0" w:color="auto"/>
            <w:bottom w:val="none" w:sz="0" w:space="0" w:color="auto"/>
            <w:right w:val="none" w:sz="0" w:space="0" w:color="auto"/>
          </w:divBdr>
        </w:div>
        <w:div w:id="456024486">
          <w:marLeft w:val="0"/>
          <w:marRight w:val="0"/>
          <w:marTop w:val="0"/>
          <w:marBottom w:val="0"/>
          <w:divBdr>
            <w:top w:val="none" w:sz="0" w:space="0" w:color="auto"/>
            <w:left w:val="none" w:sz="0" w:space="0" w:color="auto"/>
            <w:bottom w:val="none" w:sz="0" w:space="0" w:color="auto"/>
            <w:right w:val="none" w:sz="0" w:space="0" w:color="auto"/>
          </w:divBdr>
        </w:div>
        <w:div w:id="1159232880">
          <w:marLeft w:val="0"/>
          <w:marRight w:val="0"/>
          <w:marTop w:val="0"/>
          <w:marBottom w:val="0"/>
          <w:divBdr>
            <w:top w:val="none" w:sz="0" w:space="0" w:color="auto"/>
            <w:left w:val="none" w:sz="0" w:space="0" w:color="auto"/>
            <w:bottom w:val="none" w:sz="0" w:space="0" w:color="auto"/>
            <w:right w:val="none" w:sz="0" w:space="0" w:color="auto"/>
          </w:divBdr>
        </w:div>
        <w:div w:id="1507866231">
          <w:marLeft w:val="0"/>
          <w:marRight w:val="0"/>
          <w:marTop w:val="0"/>
          <w:marBottom w:val="0"/>
          <w:divBdr>
            <w:top w:val="none" w:sz="0" w:space="0" w:color="auto"/>
            <w:left w:val="none" w:sz="0" w:space="0" w:color="auto"/>
            <w:bottom w:val="none" w:sz="0" w:space="0" w:color="auto"/>
            <w:right w:val="none" w:sz="0" w:space="0" w:color="auto"/>
          </w:divBdr>
        </w:div>
        <w:div w:id="371271095">
          <w:marLeft w:val="0"/>
          <w:marRight w:val="0"/>
          <w:marTop w:val="0"/>
          <w:marBottom w:val="0"/>
          <w:divBdr>
            <w:top w:val="none" w:sz="0" w:space="0" w:color="auto"/>
            <w:left w:val="none" w:sz="0" w:space="0" w:color="auto"/>
            <w:bottom w:val="none" w:sz="0" w:space="0" w:color="auto"/>
            <w:right w:val="none" w:sz="0" w:space="0" w:color="auto"/>
          </w:divBdr>
        </w:div>
        <w:div w:id="1708796986">
          <w:marLeft w:val="0"/>
          <w:marRight w:val="0"/>
          <w:marTop w:val="0"/>
          <w:marBottom w:val="0"/>
          <w:divBdr>
            <w:top w:val="none" w:sz="0" w:space="0" w:color="auto"/>
            <w:left w:val="none" w:sz="0" w:space="0" w:color="auto"/>
            <w:bottom w:val="none" w:sz="0" w:space="0" w:color="auto"/>
            <w:right w:val="none" w:sz="0" w:space="0" w:color="auto"/>
          </w:divBdr>
        </w:div>
        <w:div w:id="1411923964">
          <w:marLeft w:val="0"/>
          <w:marRight w:val="0"/>
          <w:marTop w:val="0"/>
          <w:marBottom w:val="0"/>
          <w:divBdr>
            <w:top w:val="none" w:sz="0" w:space="0" w:color="auto"/>
            <w:left w:val="none" w:sz="0" w:space="0" w:color="auto"/>
            <w:bottom w:val="none" w:sz="0" w:space="0" w:color="auto"/>
            <w:right w:val="none" w:sz="0" w:space="0" w:color="auto"/>
          </w:divBdr>
        </w:div>
        <w:div w:id="1356928507">
          <w:marLeft w:val="0"/>
          <w:marRight w:val="0"/>
          <w:marTop w:val="0"/>
          <w:marBottom w:val="0"/>
          <w:divBdr>
            <w:top w:val="none" w:sz="0" w:space="0" w:color="auto"/>
            <w:left w:val="none" w:sz="0" w:space="0" w:color="auto"/>
            <w:bottom w:val="none" w:sz="0" w:space="0" w:color="auto"/>
            <w:right w:val="none" w:sz="0" w:space="0" w:color="auto"/>
          </w:divBdr>
        </w:div>
        <w:div w:id="1555657122">
          <w:marLeft w:val="0"/>
          <w:marRight w:val="0"/>
          <w:marTop w:val="0"/>
          <w:marBottom w:val="0"/>
          <w:divBdr>
            <w:top w:val="none" w:sz="0" w:space="0" w:color="auto"/>
            <w:left w:val="none" w:sz="0" w:space="0" w:color="auto"/>
            <w:bottom w:val="none" w:sz="0" w:space="0" w:color="auto"/>
            <w:right w:val="none" w:sz="0" w:space="0" w:color="auto"/>
          </w:divBdr>
        </w:div>
        <w:div w:id="165290265">
          <w:marLeft w:val="0"/>
          <w:marRight w:val="0"/>
          <w:marTop w:val="0"/>
          <w:marBottom w:val="0"/>
          <w:divBdr>
            <w:top w:val="none" w:sz="0" w:space="0" w:color="auto"/>
            <w:left w:val="none" w:sz="0" w:space="0" w:color="auto"/>
            <w:bottom w:val="none" w:sz="0" w:space="0" w:color="auto"/>
            <w:right w:val="none" w:sz="0" w:space="0" w:color="auto"/>
          </w:divBdr>
        </w:div>
        <w:div w:id="1051925048">
          <w:marLeft w:val="0"/>
          <w:marRight w:val="0"/>
          <w:marTop w:val="0"/>
          <w:marBottom w:val="0"/>
          <w:divBdr>
            <w:top w:val="none" w:sz="0" w:space="0" w:color="auto"/>
            <w:left w:val="none" w:sz="0" w:space="0" w:color="auto"/>
            <w:bottom w:val="none" w:sz="0" w:space="0" w:color="auto"/>
            <w:right w:val="none" w:sz="0" w:space="0" w:color="auto"/>
          </w:divBdr>
        </w:div>
        <w:div w:id="1981299046">
          <w:marLeft w:val="0"/>
          <w:marRight w:val="0"/>
          <w:marTop w:val="0"/>
          <w:marBottom w:val="0"/>
          <w:divBdr>
            <w:top w:val="none" w:sz="0" w:space="0" w:color="auto"/>
            <w:left w:val="none" w:sz="0" w:space="0" w:color="auto"/>
            <w:bottom w:val="none" w:sz="0" w:space="0" w:color="auto"/>
            <w:right w:val="none" w:sz="0" w:space="0" w:color="auto"/>
          </w:divBdr>
        </w:div>
        <w:div w:id="635183951">
          <w:marLeft w:val="0"/>
          <w:marRight w:val="0"/>
          <w:marTop w:val="0"/>
          <w:marBottom w:val="0"/>
          <w:divBdr>
            <w:top w:val="none" w:sz="0" w:space="0" w:color="auto"/>
            <w:left w:val="none" w:sz="0" w:space="0" w:color="auto"/>
            <w:bottom w:val="none" w:sz="0" w:space="0" w:color="auto"/>
            <w:right w:val="none" w:sz="0" w:space="0" w:color="auto"/>
          </w:divBdr>
        </w:div>
        <w:div w:id="251402630">
          <w:marLeft w:val="0"/>
          <w:marRight w:val="0"/>
          <w:marTop w:val="0"/>
          <w:marBottom w:val="0"/>
          <w:divBdr>
            <w:top w:val="none" w:sz="0" w:space="0" w:color="auto"/>
            <w:left w:val="none" w:sz="0" w:space="0" w:color="auto"/>
            <w:bottom w:val="none" w:sz="0" w:space="0" w:color="auto"/>
            <w:right w:val="none" w:sz="0" w:space="0" w:color="auto"/>
          </w:divBdr>
        </w:div>
        <w:div w:id="1067263746">
          <w:marLeft w:val="0"/>
          <w:marRight w:val="0"/>
          <w:marTop w:val="0"/>
          <w:marBottom w:val="0"/>
          <w:divBdr>
            <w:top w:val="none" w:sz="0" w:space="0" w:color="auto"/>
            <w:left w:val="none" w:sz="0" w:space="0" w:color="auto"/>
            <w:bottom w:val="none" w:sz="0" w:space="0" w:color="auto"/>
            <w:right w:val="none" w:sz="0" w:space="0" w:color="auto"/>
          </w:divBdr>
        </w:div>
        <w:div w:id="405493251">
          <w:marLeft w:val="0"/>
          <w:marRight w:val="0"/>
          <w:marTop w:val="0"/>
          <w:marBottom w:val="0"/>
          <w:divBdr>
            <w:top w:val="none" w:sz="0" w:space="0" w:color="auto"/>
            <w:left w:val="none" w:sz="0" w:space="0" w:color="auto"/>
            <w:bottom w:val="none" w:sz="0" w:space="0" w:color="auto"/>
            <w:right w:val="none" w:sz="0" w:space="0" w:color="auto"/>
          </w:divBdr>
        </w:div>
        <w:div w:id="1090272551">
          <w:marLeft w:val="0"/>
          <w:marRight w:val="0"/>
          <w:marTop w:val="0"/>
          <w:marBottom w:val="0"/>
          <w:divBdr>
            <w:top w:val="none" w:sz="0" w:space="0" w:color="auto"/>
            <w:left w:val="none" w:sz="0" w:space="0" w:color="auto"/>
            <w:bottom w:val="none" w:sz="0" w:space="0" w:color="auto"/>
            <w:right w:val="none" w:sz="0" w:space="0" w:color="auto"/>
          </w:divBdr>
        </w:div>
        <w:div w:id="589776053">
          <w:marLeft w:val="0"/>
          <w:marRight w:val="0"/>
          <w:marTop w:val="0"/>
          <w:marBottom w:val="0"/>
          <w:divBdr>
            <w:top w:val="none" w:sz="0" w:space="0" w:color="auto"/>
            <w:left w:val="none" w:sz="0" w:space="0" w:color="auto"/>
            <w:bottom w:val="none" w:sz="0" w:space="0" w:color="auto"/>
            <w:right w:val="none" w:sz="0" w:space="0" w:color="auto"/>
          </w:divBdr>
        </w:div>
        <w:div w:id="1877889185">
          <w:marLeft w:val="0"/>
          <w:marRight w:val="0"/>
          <w:marTop w:val="0"/>
          <w:marBottom w:val="0"/>
          <w:divBdr>
            <w:top w:val="none" w:sz="0" w:space="0" w:color="auto"/>
            <w:left w:val="none" w:sz="0" w:space="0" w:color="auto"/>
            <w:bottom w:val="none" w:sz="0" w:space="0" w:color="auto"/>
            <w:right w:val="none" w:sz="0" w:space="0" w:color="auto"/>
          </w:divBdr>
        </w:div>
      </w:divsChild>
    </w:div>
    <w:div w:id="1285695802">
      <w:bodyDiv w:val="1"/>
      <w:marLeft w:val="0"/>
      <w:marRight w:val="0"/>
      <w:marTop w:val="0"/>
      <w:marBottom w:val="0"/>
      <w:divBdr>
        <w:top w:val="none" w:sz="0" w:space="0" w:color="auto"/>
        <w:left w:val="none" w:sz="0" w:space="0" w:color="auto"/>
        <w:bottom w:val="none" w:sz="0" w:space="0" w:color="auto"/>
        <w:right w:val="none" w:sz="0" w:space="0" w:color="auto"/>
      </w:divBdr>
      <w:divsChild>
        <w:div w:id="468481360">
          <w:marLeft w:val="0"/>
          <w:marRight w:val="0"/>
          <w:marTop w:val="0"/>
          <w:marBottom w:val="0"/>
          <w:divBdr>
            <w:top w:val="none" w:sz="0" w:space="0" w:color="auto"/>
            <w:left w:val="none" w:sz="0" w:space="0" w:color="auto"/>
            <w:bottom w:val="none" w:sz="0" w:space="0" w:color="auto"/>
            <w:right w:val="none" w:sz="0" w:space="0" w:color="auto"/>
          </w:divBdr>
        </w:div>
        <w:div w:id="411784233">
          <w:marLeft w:val="0"/>
          <w:marRight w:val="0"/>
          <w:marTop w:val="0"/>
          <w:marBottom w:val="0"/>
          <w:divBdr>
            <w:top w:val="none" w:sz="0" w:space="0" w:color="auto"/>
            <w:left w:val="none" w:sz="0" w:space="0" w:color="auto"/>
            <w:bottom w:val="none" w:sz="0" w:space="0" w:color="auto"/>
            <w:right w:val="none" w:sz="0" w:space="0" w:color="auto"/>
          </w:divBdr>
        </w:div>
      </w:divsChild>
    </w:div>
    <w:div w:id="1332682715">
      <w:bodyDiv w:val="1"/>
      <w:marLeft w:val="0"/>
      <w:marRight w:val="0"/>
      <w:marTop w:val="0"/>
      <w:marBottom w:val="0"/>
      <w:divBdr>
        <w:top w:val="none" w:sz="0" w:space="0" w:color="auto"/>
        <w:left w:val="none" w:sz="0" w:space="0" w:color="auto"/>
        <w:bottom w:val="none" w:sz="0" w:space="0" w:color="auto"/>
        <w:right w:val="none" w:sz="0" w:space="0" w:color="auto"/>
      </w:divBdr>
      <w:divsChild>
        <w:div w:id="702753575">
          <w:marLeft w:val="0"/>
          <w:marRight w:val="0"/>
          <w:marTop w:val="0"/>
          <w:marBottom w:val="0"/>
          <w:divBdr>
            <w:top w:val="none" w:sz="0" w:space="0" w:color="auto"/>
            <w:left w:val="none" w:sz="0" w:space="0" w:color="auto"/>
            <w:bottom w:val="none" w:sz="0" w:space="0" w:color="auto"/>
            <w:right w:val="none" w:sz="0" w:space="0" w:color="auto"/>
          </w:divBdr>
        </w:div>
        <w:div w:id="861868852">
          <w:marLeft w:val="0"/>
          <w:marRight w:val="0"/>
          <w:marTop w:val="0"/>
          <w:marBottom w:val="0"/>
          <w:divBdr>
            <w:top w:val="none" w:sz="0" w:space="0" w:color="auto"/>
            <w:left w:val="none" w:sz="0" w:space="0" w:color="auto"/>
            <w:bottom w:val="none" w:sz="0" w:space="0" w:color="auto"/>
            <w:right w:val="none" w:sz="0" w:space="0" w:color="auto"/>
          </w:divBdr>
          <w:divsChild>
            <w:div w:id="53437130">
              <w:marLeft w:val="0"/>
              <w:marRight w:val="0"/>
              <w:marTop w:val="0"/>
              <w:marBottom w:val="0"/>
              <w:divBdr>
                <w:top w:val="none" w:sz="0" w:space="0" w:color="auto"/>
                <w:left w:val="none" w:sz="0" w:space="0" w:color="auto"/>
                <w:bottom w:val="none" w:sz="0" w:space="0" w:color="auto"/>
                <w:right w:val="none" w:sz="0" w:space="0" w:color="auto"/>
              </w:divBdr>
            </w:div>
            <w:div w:id="68965999">
              <w:marLeft w:val="0"/>
              <w:marRight w:val="0"/>
              <w:marTop w:val="0"/>
              <w:marBottom w:val="0"/>
              <w:divBdr>
                <w:top w:val="none" w:sz="0" w:space="0" w:color="auto"/>
                <w:left w:val="none" w:sz="0" w:space="0" w:color="auto"/>
                <w:bottom w:val="none" w:sz="0" w:space="0" w:color="auto"/>
                <w:right w:val="none" w:sz="0" w:space="0" w:color="auto"/>
              </w:divBdr>
            </w:div>
            <w:div w:id="327253937">
              <w:marLeft w:val="0"/>
              <w:marRight w:val="0"/>
              <w:marTop w:val="0"/>
              <w:marBottom w:val="0"/>
              <w:divBdr>
                <w:top w:val="none" w:sz="0" w:space="0" w:color="auto"/>
                <w:left w:val="none" w:sz="0" w:space="0" w:color="auto"/>
                <w:bottom w:val="none" w:sz="0" w:space="0" w:color="auto"/>
                <w:right w:val="none" w:sz="0" w:space="0" w:color="auto"/>
              </w:divBdr>
            </w:div>
            <w:div w:id="431558468">
              <w:marLeft w:val="0"/>
              <w:marRight w:val="0"/>
              <w:marTop w:val="0"/>
              <w:marBottom w:val="0"/>
              <w:divBdr>
                <w:top w:val="none" w:sz="0" w:space="0" w:color="auto"/>
                <w:left w:val="none" w:sz="0" w:space="0" w:color="auto"/>
                <w:bottom w:val="none" w:sz="0" w:space="0" w:color="auto"/>
                <w:right w:val="none" w:sz="0" w:space="0" w:color="auto"/>
              </w:divBdr>
            </w:div>
            <w:div w:id="622926517">
              <w:marLeft w:val="0"/>
              <w:marRight w:val="0"/>
              <w:marTop w:val="0"/>
              <w:marBottom w:val="0"/>
              <w:divBdr>
                <w:top w:val="none" w:sz="0" w:space="0" w:color="auto"/>
                <w:left w:val="none" w:sz="0" w:space="0" w:color="auto"/>
                <w:bottom w:val="none" w:sz="0" w:space="0" w:color="auto"/>
                <w:right w:val="none" w:sz="0" w:space="0" w:color="auto"/>
              </w:divBdr>
            </w:div>
            <w:div w:id="667712972">
              <w:marLeft w:val="0"/>
              <w:marRight w:val="0"/>
              <w:marTop w:val="0"/>
              <w:marBottom w:val="0"/>
              <w:divBdr>
                <w:top w:val="none" w:sz="0" w:space="0" w:color="auto"/>
                <w:left w:val="none" w:sz="0" w:space="0" w:color="auto"/>
                <w:bottom w:val="none" w:sz="0" w:space="0" w:color="auto"/>
                <w:right w:val="none" w:sz="0" w:space="0" w:color="auto"/>
              </w:divBdr>
            </w:div>
            <w:div w:id="772163989">
              <w:marLeft w:val="0"/>
              <w:marRight w:val="0"/>
              <w:marTop w:val="0"/>
              <w:marBottom w:val="0"/>
              <w:divBdr>
                <w:top w:val="none" w:sz="0" w:space="0" w:color="auto"/>
                <w:left w:val="none" w:sz="0" w:space="0" w:color="auto"/>
                <w:bottom w:val="none" w:sz="0" w:space="0" w:color="auto"/>
                <w:right w:val="none" w:sz="0" w:space="0" w:color="auto"/>
              </w:divBdr>
            </w:div>
            <w:div w:id="872503163">
              <w:marLeft w:val="0"/>
              <w:marRight w:val="0"/>
              <w:marTop w:val="0"/>
              <w:marBottom w:val="0"/>
              <w:divBdr>
                <w:top w:val="none" w:sz="0" w:space="0" w:color="auto"/>
                <w:left w:val="none" w:sz="0" w:space="0" w:color="auto"/>
                <w:bottom w:val="none" w:sz="0" w:space="0" w:color="auto"/>
                <w:right w:val="none" w:sz="0" w:space="0" w:color="auto"/>
              </w:divBdr>
            </w:div>
            <w:div w:id="1059087119">
              <w:marLeft w:val="0"/>
              <w:marRight w:val="0"/>
              <w:marTop w:val="0"/>
              <w:marBottom w:val="0"/>
              <w:divBdr>
                <w:top w:val="none" w:sz="0" w:space="0" w:color="auto"/>
                <w:left w:val="none" w:sz="0" w:space="0" w:color="auto"/>
                <w:bottom w:val="none" w:sz="0" w:space="0" w:color="auto"/>
                <w:right w:val="none" w:sz="0" w:space="0" w:color="auto"/>
              </w:divBdr>
            </w:div>
            <w:div w:id="1262714065">
              <w:marLeft w:val="0"/>
              <w:marRight w:val="0"/>
              <w:marTop w:val="0"/>
              <w:marBottom w:val="0"/>
              <w:divBdr>
                <w:top w:val="none" w:sz="0" w:space="0" w:color="auto"/>
                <w:left w:val="none" w:sz="0" w:space="0" w:color="auto"/>
                <w:bottom w:val="none" w:sz="0" w:space="0" w:color="auto"/>
                <w:right w:val="none" w:sz="0" w:space="0" w:color="auto"/>
              </w:divBdr>
            </w:div>
            <w:div w:id="1448550678">
              <w:marLeft w:val="0"/>
              <w:marRight w:val="0"/>
              <w:marTop w:val="0"/>
              <w:marBottom w:val="0"/>
              <w:divBdr>
                <w:top w:val="none" w:sz="0" w:space="0" w:color="auto"/>
                <w:left w:val="none" w:sz="0" w:space="0" w:color="auto"/>
                <w:bottom w:val="none" w:sz="0" w:space="0" w:color="auto"/>
                <w:right w:val="none" w:sz="0" w:space="0" w:color="auto"/>
              </w:divBdr>
            </w:div>
            <w:div w:id="1466654340">
              <w:marLeft w:val="0"/>
              <w:marRight w:val="0"/>
              <w:marTop w:val="0"/>
              <w:marBottom w:val="0"/>
              <w:divBdr>
                <w:top w:val="none" w:sz="0" w:space="0" w:color="auto"/>
                <w:left w:val="none" w:sz="0" w:space="0" w:color="auto"/>
                <w:bottom w:val="none" w:sz="0" w:space="0" w:color="auto"/>
                <w:right w:val="none" w:sz="0" w:space="0" w:color="auto"/>
              </w:divBdr>
            </w:div>
            <w:div w:id="17183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8905">
      <w:bodyDiv w:val="1"/>
      <w:marLeft w:val="0"/>
      <w:marRight w:val="0"/>
      <w:marTop w:val="0"/>
      <w:marBottom w:val="0"/>
      <w:divBdr>
        <w:top w:val="none" w:sz="0" w:space="0" w:color="auto"/>
        <w:left w:val="none" w:sz="0" w:space="0" w:color="auto"/>
        <w:bottom w:val="none" w:sz="0" w:space="0" w:color="auto"/>
        <w:right w:val="none" w:sz="0" w:space="0" w:color="auto"/>
      </w:divBdr>
      <w:divsChild>
        <w:div w:id="1075470593">
          <w:marLeft w:val="0"/>
          <w:marRight w:val="0"/>
          <w:marTop w:val="0"/>
          <w:marBottom w:val="0"/>
          <w:divBdr>
            <w:top w:val="none" w:sz="0" w:space="0" w:color="auto"/>
            <w:left w:val="none" w:sz="0" w:space="0" w:color="auto"/>
            <w:bottom w:val="none" w:sz="0" w:space="0" w:color="auto"/>
            <w:right w:val="none" w:sz="0" w:space="0" w:color="auto"/>
          </w:divBdr>
        </w:div>
        <w:div w:id="1201212169">
          <w:marLeft w:val="0"/>
          <w:marRight w:val="0"/>
          <w:marTop w:val="0"/>
          <w:marBottom w:val="0"/>
          <w:divBdr>
            <w:top w:val="none" w:sz="0" w:space="0" w:color="auto"/>
            <w:left w:val="none" w:sz="0" w:space="0" w:color="auto"/>
            <w:bottom w:val="none" w:sz="0" w:space="0" w:color="auto"/>
            <w:right w:val="none" w:sz="0" w:space="0" w:color="auto"/>
          </w:divBdr>
          <w:divsChild>
            <w:div w:id="339090932">
              <w:marLeft w:val="0"/>
              <w:marRight w:val="0"/>
              <w:marTop w:val="0"/>
              <w:marBottom w:val="0"/>
              <w:divBdr>
                <w:top w:val="none" w:sz="0" w:space="0" w:color="auto"/>
                <w:left w:val="none" w:sz="0" w:space="0" w:color="auto"/>
                <w:bottom w:val="none" w:sz="0" w:space="0" w:color="auto"/>
                <w:right w:val="none" w:sz="0" w:space="0" w:color="auto"/>
              </w:divBdr>
            </w:div>
            <w:div w:id="910699696">
              <w:marLeft w:val="0"/>
              <w:marRight w:val="0"/>
              <w:marTop w:val="0"/>
              <w:marBottom w:val="0"/>
              <w:divBdr>
                <w:top w:val="none" w:sz="0" w:space="0" w:color="auto"/>
                <w:left w:val="none" w:sz="0" w:space="0" w:color="auto"/>
                <w:bottom w:val="none" w:sz="0" w:space="0" w:color="auto"/>
                <w:right w:val="none" w:sz="0" w:space="0" w:color="auto"/>
              </w:divBdr>
            </w:div>
            <w:div w:id="20324430">
              <w:marLeft w:val="0"/>
              <w:marRight w:val="0"/>
              <w:marTop w:val="0"/>
              <w:marBottom w:val="0"/>
              <w:divBdr>
                <w:top w:val="none" w:sz="0" w:space="0" w:color="auto"/>
                <w:left w:val="none" w:sz="0" w:space="0" w:color="auto"/>
                <w:bottom w:val="none" w:sz="0" w:space="0" w:color="auto"/>
                <w:right w:val="none" w:sz="0" w:space="0" w:color="auto"/>
              </w:divBdr>
            </w:div>
            <w:div w:id="1598638287">
              <w:marLeft w:val="0"/>
              <w:marRight w:val="0"/>
              <w:marTop w:val="0"/>
              <w:marBottom w:val="0"/>
              <w:divBdr>
                <w:top w:val="none" w:sz="0" w:space="0" w:color="auto"/>
                <w:left w:val="none" w:sz="0" w:space="0" w:color="auto"/>
                <w:bottom w:val="none" w:sz="0" w:space="0" w:color="auto"/>
                <w:right w:val="none" w:sz="0" w:space="0" w:color="auto"/>
              </w:divBdr>
            </w:div>
            <w:div w:id="1000500688">
              <w:marLeft w:val="0"/>
              <w:marRight w:val="0"/>
              <w:marTop w:val="0"/>
              <w:marBottom w:val="0"/>
              <w:divBdr>
                <w:top w:val="none" w:sz="0" w:space="0" w:color="auto"/>
                <w:left w:val="none" w:sz="0" w:space="0" w:color="auto"/>
                <w:bottom w:val="none" w:sz="0" w:space="0" w:color="auto"/>
                <w:right w:val="none" w:sz="0" w:space="0" w:color="auto"/>
              </w:divBdr>
            </w:div>
            <w:div w:id="1701931880">
              <w:marLeft w:val="0"/>
              <w:marRight w:val="0"/>
              <w:marTop w:val="0"/>
              <w:marBottom w:val="0"/>
              <w:divBdr>
                <w:top w:val="none" w:sz="0" w:space="0" w:color="auto"/>
                <w:left w:val="none" w:sz="0" w:space="0" w:color="auto"/>
                <w:bottom w:val="none" w:sz="0" w:space="0" w:color="auto"/>
                <w:right w:val="none" w:sz="0" w:space="0" w:color="auto"/>
              </w:divBdr>
            </w:div>
            <w:div w:id="188494138">
              <w:marLeft w:val="0"/>
              <w:marRight w:val="0"/>
              <w:marTop w:val="0"/>
              <w:marBottom w:val="0"/>
              <w:divBdr>
                <w:top w:val="none" w:sz="0" w:space="0" w:color="auto"/>
                <w:left w:val="none" w:sz="0" w:space="0" w:color="auto"/>
                <w:bottom w:val="none" w:sz="0" w:space="0" w:color="auto"/>
                <w:right w:val="none" w:sz="0" w:space="0" w:color="auto"/>
              </w:divBdr>
            </w:div>
            <w:div w:id="481388209">
              <w:marLeft w:val="0"/>
              <w:marRight w:val="0"/>
              <w:marTop w:val="0"/>
              <w:marBottom w:val="0"/>
              <w:divBdr>
                <w:top w:val="none" w:sz="0" w:space="0" w:color="auto"/>
                <w:left w:val="none" w:sz="0" w:space="0" w:color="auto"/>
                <w:bottom w:val="none" w:sz="0" w:space="0" w:color="auto"/>
                <w:right w:val="none" w:sz="0" w:space="0" w:color="auto"/>
              </w:divBdr>
            </w:div>
            <w:div w:id="1140686487">
              <w:marLeft w:val="0"/>
              <w:marRight w:val="0"/>
              <w:marTop w:val="0"/>
              <w:marBottom w:val="0"/>
              <w:divBdr>
                <w:top w:val="none" w:sz="0" w:space="0" w:color="auto"/>
                <w:left w:val="none" w:sz="0" w:space="0" w:color="auto"/>
                <w:bottom w:val="none" w:sz="0" w:space="0" w:color="auto"/>
                <w:right w:val="none" w:sz="0" w:space="0" w:color="auto"/>
              </w:divBdr>
            </w:div>
            <w:div w:id="29839583">
              <w:marLeft w:val="0"/>
              <w:marRight w:val="0"/>
              <w:marTop w:val="0"/>
              <w:marBottom w:val="0"/>
              <w:divBdr>
                <w:top w:val="none" w:sz="0" w:space="0" w:color="auto"/>
                <w:left w:val="none" w:sz="0" w:space="0" w:color="auto"/>
                <w:bottom w:val="none" w:sz="0" w:space="0" w:color="auto"/>
                <w:right w:val="none" w:sz="0" w:space="0" w:color="auto"/>
              </w:divBdr>
            </w:div>
            <w:div w:id="629243605">
              <w:marLeft w:val="0"/>
              <w:marRight w:val="0"/>
              <w:marTop w:val="0"/>
              <w:marBottom w:val="0"/>
              <w:divBdr>
                <w:top w:val="none" w:sz="0" w:space="0" w:color="auto"/>
                <w:left w:val="none" w:sz="0" w:space="0" w:color="auto"/>
                <w:bottom w:val="none" w:sz="0" w:space="0" w:color="auto"/>
                <w:right w:val="none" w:sz="0" w:space="0" w:color="auto"/>
              </w:divBdr>
            </w:div>
            <w:div w:id="1360860540">
              <w:marLeft w:val="0"/>
              <w:marRight w:val="0"/>
              <w:marTop w:val="0"/>
              <w:marBottom w:val="0"/>
              <w:divBdr>
                <w:top w:val="none" w:sz="0" w:space="0" w:color="auto"/>
                <w:left w:val="none" w:sz="0" w:space="0" w:color="auto"/>
                <w:bottom w:val="none" w:sz="0" w:space="0" w:color="auto"/>
                <w:right w:val="none" w:sz="0" w:space="0" w:color="auto"/>
              </w:divBdr>
            </w:div>
            <w:div w:id="887490556">
              <w:marLeft w:val="0"/>
              <w:marRight w:val="0"/>
              <w:marTop w:val="0"/>
              <w:marBottom w:val="0"/>
              <w:divBdr>
                <w:top w:val="none" w:sz="0" w:space="0" w:color="auto"/>
                <w:left w:val="none" w:sz="0" w:space="0" w:color="auto"/>
                <w:bottom w:val="none" w:sz="0" w:space="0" w:color="auto"/>
                <w:right w:val="none" w:sz="0" w:space="0" w:color="auto"/>
              </w:divBdr>
            </w:div>
            <w:div w:id="1395858675">
              <w:marLeft w:val="0"/>
              <w:marRight w:val="0"/>
              <w:marTop w:val="0"/>
              <w:marBottom w:val="0"/>
              <w:divBdr>
                <w:top w:val="none" w:sz="0" w:space="0" w:color="auto"/>
                <w:left w:val="none" w:sz="0" w:space="0" w:color="auto"/>
                <w:bottom w:val="none" w:sz="0" w:space="0" w:color="auto"/>
                <w:right w:val="none" w:sz="0" w:space="0" w:color="auto"/>
              </w:divBdr>
            </w:div>
            <w:div w:id="440689905">
              <w:marLeft w:val="0"/>
              <w:marRight w:val="0"/>
              <w:marTop w:val="0"/>
              <w:marBottom w:val="0"/>
              <w:divBdr>
                <w:top w:val="none" w:sz="0" w:space="0" w:color="auto"/>
                <w:left w:val="none" w:sz="0" w:space="0" w:color="auto"/>
                <w:bottom w:val="none" w:sz="0" w:space="0" w:color="auto"/>
                <w:right w:val="none" w:sz="0" w:space="0" w:color="auto"/>
              </w:divBdr>
            </w:div>
            <w:div w:id="373039162">
              <w:marLeft w:val="0"/>
              <w:marRight w:val="0"/>
              <w:marTop w:val="0"/>
              <w:marBottom w:val="0"/>
              <w:divBdr>
                <w:top w:val="none" w:sz="0" w:space="0" w:color="auto"/>
                <w:left w:val="none" w:sz="0" w:space="0" w:color="auto"/>
                <w:bottom w:val="none" w:sz="0" w:space="0" w:color="auto"/>
                <w:right w:val="none" w:sz="0" w:space="0" w:color="auto"/>
              </w:divBdr>
            </w:div>
            <w:div w:id="1660420620">
              <w:marLeft w:val="0"/>
              <w:marRight w:val="0"/>
              <w:marTop w:val="0"/>
              <w:marBottom w:val="0"/>
              <w:divBdr>
                <w:top w:val="none" w:sz="0" w:space="0" w:color="auto"/>
                <w:left w:val="none" w:sz="0" w:space="0" w:color="auto"/>
                <w:bottom w:val="none" w:sz="0" w:space="0" w:color="auto"/>
                <w:right w:val="none" w:sz="0" w:space="0" w:color="auto"/>
              </w:divBdr>
            </w:div>
            <w:div w:id="351080322">
              <w:marLeft w:val="0"/>
              <w:marRight w:val="0"/>
              <w:marTop w:val="0"/>
              <w:marBottom w:val="0"/>
              <w:divBdr>
                <w:top w:val="none" w:sz="0" w:space="0" w:color="auto"/>
                <w:left w:val="none" w:sz="0" w:space="0" w:color="auto"/>
                <w:bottom w:val="none" w:sz="0" w:space="0" w:color="auto"/>
                <w:right w:val="none" w:sz="0" w:space="0" w:color="auto"/>
              </w:divBdr>
            </w:div>
            <w:div w:id="1835368239">
              <w:marLeft w:val="0"/>
              <w:marRight w:val="0"/>
              <w:marTop w:val="0"/>
              <w:marBottom w:val="0"/>
              <w:divBdr>
                <w:top w:val="none" w:sz="0" w:space="0" w:color="auto"/>
                <w:left w:val="none" w:sz="0" w:space="0" w:color="auto"/>
                <w:bottom w:val="none" w:sz="0" w:space="0" w:color="auto"/>
                <w:right w:val="none" w:sz="0" w:space="0" w:color="auto"/>
              </w:divBdr>
            </w:div>
            <w:div w:id="1675917437">
              <w:marLeft w:val="0"/>
              <w:marRight w:val="0"/>
              <w:marTop w:val="0"/>
              <w:marBottom w:val="0"/>
              <w:divBdr>
                <w:top w:val="none" w:sz="0" w:space="0" w:color="auto"/>
                <w:left w:val="none" w:sz="0" w:space="0" w:color="auto"/>
                <w:bottom w:val="none" w:sz="0" w:space="0" w:color="auto"/>
                <w:right w:val="none" w:sz="0" w:space="0" w:color="auto"/>
              </w:divBdr>
            </w:div>
            <w:div w:id="292249192">
              <w:marLeft w:val="0"/>
              <w:marRight w:val="0"/>
              <w:marTop w:val="0"/>
              <w:marBottom w:val="0"/>
              <w:divBdr>
                <w:top w:val="none" w:sz="0" w:space="0" w:color="auto"/>
                <w:left w:val="none" w:sz="0" w:space="0" w:color="auto"/>
                <w:bottom w:val="none" w:sz="0" w:space="0" w:color="auto"/>
                <w:right w:val="none" w:sz="0" w:space="0" w:color="auto"/>
              </w:divBdr>
            </w:div>
            <w:div w:id="1906992562">
              <w:marLeft w:val="0"/>
              <w:marRight w:val="0"/>
              <w:marTop w:val="0"/>
              <w:marBottom w:val="0"/>
              <w:divBdr>
                <w:top w:val="none" w:sz="0" w:space="0" w:color="auto"/>
                <w:left w:val="none" w:sz="0" w:space="0" w:color="auto"/>
                <w:bottom w:val="none" w:sz="0" w:space="0" w:color="auto"/>
                <w:right w:val="none" w:sz="0" w:space="0" w:color="auto"/>
              </w:divBdr>
            </w:div>
            <w:div w:id="1910530957">
              <w:marLeft w:val="0"/>
              <w:marRight w:val="0"/>
              <w:marTop w:val="0"/>
              <w:marBottom w:val="0"/>
              <w:divBdr>
                <w:top w:val="none" w:sz="0" w:space="0" w:color="auto"/>
                <w:left w:val="none" w:sz="0" w:space="0" w:color="auto"/>
                <w:bottom w:val="none" w:sz="0" w:space="0" w:color="auto"/>
                <w:right w:val="none" w:sz="0" w:space="0" w:color="auto"/>
              </w:divBdr>
            </w:div>
            <w:div w:id="1301299744">
              <w:marLeft w:val="0"/>
              <w:marRight w:val="0"/>
              <w:marTop w:val="0"/>
              <w:marBottom w:val="0"/>
              <w:divBdr>
                <w:top w:val="none" w:sz="0" w:space="0" w:color="auto"/>
                <w:left w:val="none" w:sz="0" w:space="0" w:color="auto"/>
                <w:bottom w:val="none" w:sz="0" w:space="0" w:color="auto"/>
                <w:right w:val="none" w:sz="0" w:space="0" w:color="auto"/>
              </w:divBdr>
            </w:div>
            <w:div w:id="1625379092">
              <w:marLeft w:val="0"/>
              <w:marRight w:val="0"/>
              <w:marTop w:val="0"/>
              <w:marBottom w:val="0"/>
              <w:divBdr>
                <w:top w:val="none" w:sz="0" w:space="0" w:color="auto"/>
                <w:left w:val="none" w:sz="0" w:space="0" w:color="auto"/>
                <w:bottom w:val="none" w:sz="0" w:space="0" w:color="auto"/>
                <w:right w:val="none" w:sz="0" w:space="0" w:color="auto"/>
              </w:divBdr>
            </w:div>
            <w:div w:id="2108232468">
              <w:marLeft w:val="0"/>
              <w:marRight w:val="0"/>
              <w:marTop w:val="0"/>
              <w:marBottom w:val="0"/>
              <w:divBdr>
                <w:top w:val="none" w:sz="0" w:space="0" w:color="auto"/>
                <w:left w:val="none" w:sz="0" w:space="0" w:color="auto"/>
                <w:bottom w:val="none" w:sz="0" w:space="0" w:color="auto"/>
                <w:right w:val="none" w:sz="0" w:space="0" w:color="auto"/>
              </w:divBdr>
            </w:div>
            <w:div w:id="1905942158">
              <w:marLeft w:val="0"/>
              <w:marRight w:val="0"/>
              <w:marTop w:val="0"/>
              <w:marBottom w:val="0"/>
              <w:divBdr>
                <w:top w:val="none" w:sz="0" w:space="0" w:color="auto"/>
                <w:left w:val="none" w:sz="0" w:space="0" w:color="auto"/>
                <w:bottom w:val="none" w:sz="0" w:space="0" w:color="auto"/>
                <w:right w:val="none" w:sz="0" w:space="0" w:color="auto"/>
              </w:divBdr>
            </w:div>
            <w:div w:id="297534862">
              <w:marLeft w:val="0"/>
              <w:marRight w:val="0"/>
              <w:marTop w:val="0"/>
              <w:marBottom w:val="0"/>
              <w:divBdr>
                <w:top w:val="none" w:sz="0" w:space="0" w:color="auto"/>
                <w:left w:val="none" w:sz="0" w:space="0" w:color="auto"/>
                <w:bottom w:val="none" w:sz="0" w:space="0" w:color="auto"/>
                <w:right w:val="none" w:sz="0" w:space="0" w:color="auto"/>
              </w:divBdr>
            </w:div>
            <w:div w:id="863446707">
              <w:marLeft w:val="0"/>
              <w:marRight w:val="0"/>
              <w:marTop w:val="0"/>
              <w:marBottom w:val="0"/>
              <w:divBdr>
                <w:top w:val="none" w:sz="0" w:space="0" w:color="auto"/>
                <w:left w:val="none" w:sz="0" w:space="0" w:color="auto"/>
                <w:bottom w:val="none" w:sz="0" w:space="0" w:color="auto"/>
                <w:right w:val="none" w:sz="0" w:space="0" w:color="auto"/>
              </w:divBdr>
            </w:div>
            <w:div w:id="1119448617">
              <w:marLeft w:val="0"/>
              <w:marRight w:val="0"/>
              <w:marTop w:val="0"/>
              <w:marBottom w:val="0"/>
              <w:divBdr>
                <w:top w:val="none" w:sz="0" w:space="0" w:color="auto"/>
                <w:left w:val="none" w:sz="0" w:space="0" w:color="auto"/>
                <w:bottom w:val="none" w:sz="0" w:space="0" w:color="auto"/>
                <w:right w:val="none" w:sz="0" w:space="0" w:color="auto"/>
              </w:divBdr>
            </w:div>
            <w:div w:id="1393773027">
              <w:marLeft w:val="0"/>
              <w:marRight w:val="0"/>
              <w:marTop w:val="0"/>
              <w:marBottom w:val="0"/>
              <w:divBdr>
                <w:top w:val="none" w:sz="0" w:space="0" w:color="auto"/>
                <w:left w:val="none" w:sz="0" w:space="0" w:color="auto"/>
                <w:bottom w:val="none" w:sz="0" w:space="0" w:color="auto"/>
                <w:right w:val="none" w:sz="0" w:space="0" w:color="auto"/>
              </w:divBdr>
            </w:div>
            <w:div w:id="615523069">
              <w:marLeft w:val="0"/>
              <w:marRight w:val="0"/>
              <w:marTop w:val="0"/>
              <w:marBottom w:val="0"/>
              <w:divBdr>
                <w:top w:val="none" w:sz="0" w:space="0" w:color="auto"/>
                <w:left w:val="none" w:sz="0" w:space="0" w:color="auto"/>
                <w:bottom w:val="none" w:sz="0" w:space="0" w:color="auto"/>
                <w:right w:val="none" w:sz="0" w:space="0" w:color="auto"/>
              </w:divBdr>
            </w:div>
            <w:div w:id="1685941832">
              <w:marLeft w:val="0"/>
              <w:marRight w:val="0"/>
              <w:marTop w:val="0"/>
              <w:marBottom w:val="0"/>
              <w:divBdr>
                <w:top w:val="none" w:sz="0" w:space="0" w:color="auto"/>
                <w:left w:val="none" w:sz="0" w:space="0" w:color="auto"/>
                <w:bottom w:val="none" w:sz="0" w:space="0" w:color="auto"/>
                <w:right w:val="none" w:sz="0" w:space="0" w:color="auto"/>
              </w:divBdr>
            </w:div>
            <w:div w:id="1789621318">
              <w:marLeft w:val="0"/>
              <w:marRight w:val="0"/>
              <w:marTop w:val="0"/>
              <w:marBottom w:val="0"/>
              <w:divBdr>
                <w:top w:val="none" w:sz="0" w:space="0" w:color="auto"/>
                <w:left w:val="none" w:sz="0" w:space="0" w:color="auto"/>
                <w:bottom w:val="none" w:sz="0" w:space="0" w:color="auto"/>
                <w:right w:val="none" w:sz="0" w:space="0" w:color="auto"/>
              </w:divBdr>
            </w:div>
            <w:div w:id="1348867026">
              <w:marLeft w:val="0"/>
              <w:marRight w:val="0"/>
              <w:marTop w:val="0"/>
              <w:marBottom w:val="0"/>
              <w:divBdr>
                <w:top w:val="none" w:sz="0" w:space="0" w:color="auto"/>
                <w:left w:val="none" w:sz="0" w:space="0" w:color="auto"/>
                <w:bottom w:val="none" w:sz="0" w:space="0" w:color="auto"/>
                <w:right w:val="none" w:sz="0" w:space="0" w:color="auto"/>
              </w:divBdr>
            </w:div>
            <w:div w:id="2027637391">
              <w:marLeft w:val="0"/>
              <w:marRight w:val="0"/>
              <w:marTop w:val="0"/>
              <w:marBottom w:val="0"/>
              <w:divBdr>
                <w:top w:val="none" w:sz="0" w:space="0" w:color="auto"/>
                <w:left w:val="none" w:sz="0" w:space="0" w:color="auto"/>
                <w:bottom w:val="none" w:sz="0" w:space="0" w:color="auto"/>
                <w:right w:val="none" w:sz="0" w:space="0" w:color="auto"/>
              </w:divBdr>
            </w:div>
            <w:div w:id="2096900637">
              <w:marLeft w:val="0"/>
              <w:marRight w:val="0"/>
              <w:marTop w:val="0"/>
              <w:marBottom w:val="0"/>
              <w:divBdr>
                <w:top w:val="none" w:sz="0" w:space="0" w:color="auto"/>
                <w:left w:val="none" w:sz="0" w:space="0" w:color="auto"/>
                <w:bottom w:val="none" w:sz="0" w:space="0" w:color="auto"/>
                <w:right w:val="none" w:sz="0" w:space="0" w:color="auto"/>
              </w:divBdr>
            </w:div>
            <w:div w:id="913666578">
              <w:marLeft w:val="0"/>
              <w:marRight w:val="0"/>
              <w:marTop w:val="0"/>
              <w:marBottom w:val="0"/>
              <w:divBdr>
                <w:top w:val="none" w:sz="0" w:space="0" w:color="auto"/>
                <w:left w:val="none" w:sz="0" w:space="0" w:color="auto"/>
                <w:bottom w:val="none" w:sz="0" w:space="0" w:color="auto"/>
                <w:right w:val="none" w:sz="0" w:space="0" w:color="auto"/>
              </w:divBdr>
            </w:div>
            <w:div w:id="953944675">
              <w:marLeft w:val="0"/>
              <w:marRight w:val="0"/>
              <w:marTop w:val="0"/>
              <w:marBottom w:val="0"/>
              <w:divBdr>
                <w:top w:val="none" w:sz="0" w:space="0" w:color="auto"/>
                <w:left w:val="none" w:sz="0" w:space="0" w:color="auto"/>
                <w:bottom w:val="none" w:sz="0" w:space="0" w:color="auto"/>
                <w:right w:val="none" w:sz="0" w:space="0" w:color="auto"/>
              </w:divBdr>
            </w:div>
            <w:div w:id="2145542149">
              <w:marLeft w:val="0"/>
              <w:marRight w:val="0"/>
              <w:marTop w:val="0"/>
              <w:marBottom w:val="0"/>
              <w:divBdr>
                <w:top w:val="none" w:sz="0" w:space="0" w:color="auto"/>
                <w:left w:val="none" w:sz="0" w:space="0" w:color="auto"/>
                <w:bottom w:val="none" w:sz="0" w:space="0" w:color="auto"/>
                <w:right w:val="none" w:sz="0" w:space="0" w:color="auto"/>
              </w:divBdr>
            </w:div>
            <w:div w:id="897206117">
              <w:marLeft w:val="0"/>
              <w:marRight w:val="0"/>
              <w:marTop w:val="0"/>
              <w:marBottom w:val="0"/>
              <w:divBdr>
                <w:top w:val="none" w:sz="0" w:space="0" w:color="auto"/>
                <w:left w:val="none" w:sz="0" w:space="0" w:color="auto"/>
                <w:bottom w:val="none" w:sz="0" w:space="0" w:color="auto"/>
                <w:right w:val="none" w:sz="0" w:space="0" w:color="auto"/>
              </w:divBdr>
            </w:div>
            <w:div w:id="89199617">
              <w:marLeft w:val="0"/>
              <w:marRight w:val="0"/>
              <w:marTop w:val="0"/>
              <w:marBottom w:val="0"/>
              <w:divBdr>
                <w:top w:val="none" w:sz="0" w:space="0" w:color="auto"/>
                <w:left w:val="none" w:sz="0" w:space="0" w:color="auto"/>
                <w:bottom w:val="none" w:sz="0" w:space="0" w:color="auto"/>
                <w:right w:val="none" w:sz="0" w:space="0" w:color="auto"/>
              </w:divBdr>
            </w:div>
            <w:div w:id="2146240366">
              <w:marLeft w:val="0"/>
              <w:marRight w:val="0"/>
              <w:marTop w:val="0"/>
              <w:marBottom w:val="0"/>
              <w:divBdr>
                <w:top w:val="none" w:sz="0" w:space="0" w:color="auto"/>
                <w:left w:val="none" w:sz="0" w:space="0" w:color="auto"/>
                <w:bottom w:val="none" w:sz="0" w:space="0" w:color="auto"/>
                <w:right w:val="none" w:sz="0" w:space="0" w:color="auto"/>
              </w:divBdr>
            </w:div>
            <w:div w:id="583027751">
              <w:marLeft w:val="0"/>
              <w:marRight w:val="0"/>
              <w:marTop w:val="0"/>
              <w:marBottom w:val="0"/>
              <w:divBdr>
                <w:top w:val="none" w:sz="0" w:space="0" w:color="auto"/>
                <w:left w:val="none" w:sz="0" w:space="0" w:color="auto"/>
                <w:bottom w:val="none" w:sz="0" w:space="0" w:color="auto"/>
                <w:right w:val="none" w:sz="0" w:space="0" w:color="auto"/>
              </w:divBdr>
            </w:div>
            <w:div w:id="10255524">
              <w:marLeft w:val="0"/>
              <w:marRight w:val="0"/>
              <w:marTop w:val="0"/>
              <w:marBottom w:val="0"/>
              <w:divBdr>
                <w:top w:val="none" w:sz="0" w:space="0" w:color="auto"/>
                <w:left w:val="none" w:sz="0" w:space="0" w:color="auto"/>
                <w:bottom w:val="none" w:sz="0" w:space="0" w:color="auto"/>
                <w:right w:val="none" w:sz="0" w:space="0" w:color="auto"/>
              </w:divBdr>
            </w:div>
            <w:div w:id="1333683986">
              <w:marLeft w:val="0"/>
              <w:marRight w:val="0"/>
              <w:marTop w:val="0"/>
              <w:marBottom w:val="0"/>
              <w:divBdr>
                <w:top w:val="none" w:sz="0" w:space="0" w:color="auto"/>
                <w:left w:val="none" w:sz="0" w:space="0" w:color="auto"/>
                <w:bottom w:val="none" w:sz="0" w:space="0" w:color="auto"/>
                <w:right w:val="none" w:sz="0" w:space="0" w:color="auto"/>
              </w:divBdr>
            </w:div>
            <w:div w:id="1034118746">
              <w:marLeft w:val="0"/>
              <w:marRight w:val="0"/>
              <w:marTop w:val="0"/>
              <w:marBottom w:val="0"/>
              <w:divBdr>
                <w:top w:val="none" w:sz="0" w:space="0" w:color="auto"/>
                <w:left w:val="none" w:sz="0" w:space="0" w:color="auto"/>
                <w:bottom w:val="none" w:sz="0" w:space="0" w:color="auto"/>
                <w:right w:val="none" w:sz="0" w:space="0" w:color="auto"/>
              </w:divBdr>
            </w:div>
            <w:div w:id="1028064686">
              <w:marLeft w:val="0"/>
              <w:marRight w:val="0"/>
              <w:marTop w:val="0"/>
              <w:marBottom w:val="0"/>
              <w:divBdr>
                <w:top w:val="none" w:sz="0" w:space="0" w:color="auto"/>
                <w:left w:val="none" w:sz="0" w:space="0" w:color="auto"/>
                <w:bottom w:val="none" w:sz="0" w:space="0" w:color="auto"/>
                <w:right w:val="none" w:sz="0" w:space="0" w:color="auto"/>
              </w:divBdr>
            </w:div>
            <w:div w:id="2134864020">
              <w:marLeft w:val="0"/>
              <w:marRight w:val="0"/>
              <w:marTop w:val="0"/>
              <w:marBottom w:val="0"/>
              <w:divBdr>
                <w:top w:val="none" w:sz="0" w:space="0" w:color="auto"/>
                <w:left w:val="none" w:sz="0" w:space="0" w:color="auto"/>
                <w:bottom w:val="none" w:sz="0" w:space="0" w:color="auto"/>
                <w:right w:val="none" w:sz="0" w:space="0" w:color="auto"/>
              </w:divBdr>
            </w:div>
            <w:div w:id="161774716">
              <w:marLeft w:val="0"/>
              <w:marRight w:val="0"/>
              <w:marTop w:val="0"/>
              <w:marBottom w:val="0"/>
              <w:divBdr>
                <w:top w:val="none" w:sz="0" w:space="0" w:color="auto"/>
                <w:left w:val="none" w:sz="0" w:space="0" w:color="auto"/>
                <w:bottom w:val="none" w:sz="0" w:space="0" w:color="auto"/>
                <w:right w:val="none" w:sz="0" w:space="0" w:color="auto"/>
              </w:divBdr>
            </w:div>
            <w:div w:id="1557085822">
              <w:marLeft w:val="0"/>
              <w:marRight w:val="0"/>
              <w:marTop w:val="0"/>
              <w:marBottom w:val="0"/>
              <w:divBdr>
                <w:top w:val="none" w:sz="0" w:space="0" w:color="auto"/>
                <w:left w:val="none" w:sz="0" w:space="0" w:color="auto"/>
                <w:bottom w:val="none" w:sz="0" w:space="0" w:color="auto"/>
                <w:right w:val="none" w:sz="0" w:space="0" w:color="auto"/>
              </w:divBdr>
            </w:div>
            <w:div w:id="1868713230">
              <w:marLeft w:val="0"/>
              <w:marRight w:val="0"/>
              <w:marTop w:val="0"/>
              <w:marBottom w:val="0"/>
              <w:divBdr>
                <w:top w:val="none" w:sz="0" w:space="0" w:color="auto"/>
                <w:left w:val="none" w:sz="0" w:space="0" w:color="auto"/>
                <w:bottom w:val="none" w:sz="0" w:space="0" w:color="auto"/>
                <w:right w:val="none" w:sz="0" w:space="0" w:color="auto"/>
              </w:divBdr>
            </w:div>
            <w:div w:id="682516700">
              <w:marLeft w:val="0"/>
              <w:marRight w:val="0"/>
              <w:marTop w:val="0"/>
              <w:marBottom w:val="0"/>
              <w:divBdr>
                <w:top w:val="none" w:sz="0" w:space="0" w:color="auto"/>
                <w:left w:val="none" w:sz="0" w:space="0" w:color="auto"/>
                <w:bottom w:val="none" w:sz="0" w:space="0" w:color="auto"/>
                <w:right w:val="none" w:sz="0" w:space="0" w:color="auto"/>
              </w:divBdr>
            </w:div>
            <w:div w:id="1804691509">
              <w:marLeft w:val="0"/>
              <w:marRight w:val="0"/>
              <w:marTop w:val="0"/>
              <w:marBottom w:val="0"/>
              <w:divBdr>
                <w:top w:val="none" w:sz="0" w:space="0" w:color="auto"/>
                <w:left w:val="none" w:sz="0" w:space="0" w:color="auto"/>
                <w:bottom w:val="none" w:sz="0" w:space="0" w:color="auto"/>
                <w:right w:val="none" w:sz="0" w:space="0" w:color="auto"/>
              </w:divBdr>
            </w:div>
            <w:div w:id="1596982150">
              <w:marLeft w:val="0"/>
              <w:marRight w:val="0"/>
              <w:marTop w:val="0"/>
              <w:marBottom w:val="0"/>
              <w:divBdr>
                <w:top w:val="none" w:sz="0" w:space="0" w:color="auto"/>
                <w:left w:val="none" w:sz="0" w:space="0" w:color="auto"/>
                <w:bottom w:val="none" w:sz="0" w:space="0" w:color="auto"/>
                <w:right w:val="none" w:sz="0" w:space="0" w:color="auto"/>
              </w:divBdr>
            </w:div>
            <w:div w:id="960648456">
              <w:marLeft w:val="0"/>
              <w:marRight w:val="0"/>
              <w:marTop w:val="0"/>
              <w:marBottom w:val="0"/>
              <w:divBdr>
                <w:top w:val="none" w:sz="0" w:space="0" w:color="auto"/>
                <w:left w:val="none" w:sz="0" w:space="0" w:color="auto"/>
                <w:bottom w:val="none" w:sz="0" w:space="0" w:color="auto"/>
                <w:right w:val="none" w:sz="0" w:space="0" w:color="auto"/>
              </w:divBdr>
            </w:div>
            <w:div w:id="682165085">
              <w:marLeft w:val="0"/>
              <w:marRight w:val="0"/>
              <w:marTop w:val="0"/>
              <w:marBottom w:val="0"/>
              <w:divBdr>
                <w:top w:val="none" w:sz="0" w:space="0" w:color="auto"/>
                <w:left w:val="none" w:sz="0" w:space="0" w:color="auto"/>
                <w:bottom w:val="none" w:sz="0" w:space="0" w:color="auto"/>
                <w:right w:val="none" w:sz="0" w:space="0" w:color="auto"/>
              </w:divBdr>
            </w:div>
            <w:div w:id="462164272">
              <w:marLeft w:val="0"/>
              <w:marRight w:val="0"/>
              <w:marTop w:val="0"/>
              <w:marBottom w:val="0"/>
              <w:divBdr>
                <w:top w:val="none" w:sz="0" w:space="0" w:color="auto"/>
                <w:left w:val="none" w:sz="0" w:space="0" w:color="auto"/>
                <w:bottom w:val="none" w:sz="0" w:space="0" w:color="auto"/>
                <w:right w:val="none" w:sz="0" w:space="0" w:color="auto"/>
              </w:divBdr>
            </w:div>
            <w:div w:id="1860049685">
              <w:marLeft w:val="0"/>
              <w:marRight w:val="0"/>
              <w:marTop w:val="0"/>
              <w:marBottom w:val="0"/>
              <w:divBdr>
                <w:top w:val="none" w:sz="0" w:space="0" w:color="auto"/>
                <w:left w:val="none" w:sz="0" w:space="0" w:color="auto"/>
                <w:bottom w:val="none" w:sz="0" w:space="0" w:color="auto"/>
                <w:right w:val="none" w:sz="0" w:space="0" w:color="auto"/>
              </w:divBdr>
            </w:div>
            <w:div w:id="2071070359">
              <w:marLeft w:val="0"/>
              <w:marRight w:val="0"/>
              <w:marTop w:val="0"/>
              <w:marBottom w:val="0"/>
              <w:divBdr>
                <w:top w:val="none" w:sz="0" w:space="0" w:color="auto"/>
                <w:left w:val="none" w:sz="0" w:space="0" w:color="auto"/>
                <w:bottom w:val="none" w:sz="0" w:space="0" w:color="auto"/>
                <w:right w:val="none" w:sz="0" w:space="0" w:color="auto"/>
              </w:divBdr>
            </w:div>
            <w:div w:id="1782141969">
              <w:marLeft w:val="0"/>
              <w:marRight w:val="0"/>
              <w:marTop w:val="0"/>
              <w:marBottom w:val="0"/>
              <w:divBdr>
                <w:top w:val="none" w:sz="0" w:space="0" w:color="auto"/>
                <w:left w:val="none" w:sz="0" w:space="0" w:color="auto"/>
                <w:bottom w:val="none" w:sz="0" w:space="0" w:color="auto"/>
                <w:right w:val="none" w:sz="0" w:space="0" w:color="auto"/>
              </w:divBdr>
            </w:div>
            <w:div w:id="605383547">
              <w:marLeft w:val="0"/>
              <w:marRight w:val="0"/>
              <w:marTop w:val="0"/>
              <w:marBottom w:val="0"/>
              <w:divBdr>
                <w:top w:val="none" w:sz="0" w:space="0" w:color="auto"/>
                <w:left w:val="none" w:sz="0" w:space="0" w:color="auto"/>
                <w:bottom w:val="none" w:sz="0" w:space="0" w:color="auto"/>
                <w:right w:val="none" w:sz="0" w:space="0" w:color="auto"/>
              </w:divBdr>
            </w:div>
            <w:div w:id="1874533329">
              <w:marLeft w:val="0"/>
              <w:marRight w:val="0"/>
              <w:marTop w:val="0"/>
              <w:marBottom w:val="0"/>
              <w:divBdr>
                <w:top w:val="none" w:sz="0" w:space="0" w:color="auto"/>
                <w:left w:val="none" w:sz="0" w:space="0" w:color="auto"/>
                <w:bottom w:val="none" w:sz="0" w:space="0" w:color="auto"/>
                <w:right w:val="none" w:sz="0" w:space="0" w:color="auto"/>
              </w:divBdr>
            </w:div>
            <w:div w:id="1047097729">
              <w:marLeft w:val="0"/>
              <w:marRight w:val="0"/>
              <w:marTop w:val="0"/>
              <w:marBottom w:val="0"/>
              <w:divBdr>
                <w:top w:val="none" w:sz="0" w:space="0" w:color="auto"/>
                <w:left w:val="none" w:sz="0" w:space="0" w:color="auto"/>
                <w:bottom w:val="none" w:sz="0" w:space="0" w:color="auto"/>
                <w:right w:val="none" w:sz="0" w:space="0" w:color="auto"/>
              </w:divBdr>
            </w:div>
            <w:div w:id="2033917761">
              <w:marLeft w:val="0"/>
              <w:marRight w:val="0"/>
              <w:marTop w:val="0"/>
              <w:marBottom w:val="0"/>
              <w:divBdr>
                <w:top w:val="none" w:sz="0" w:space="0" w:color="auto"/>
                <w:left w:val="none" w:sz="0" w:space="0" w:color="auto"/>
                <w:bottom w:val="none" w:sz="0" w:space="0" w:color="auto"/>
                <w:right w:val="none" w:sz="0" w:space="0" w:color="auto"/>
              </w:divBdr>
            </w:div>
            <w:div w:id="443304707">
              <w:marLeft w:val="0"/>
              <w:marRight w:val="0"/>
              <w:marTop w:val="0"/>
              <w:marBottom w:val="0"/>
              <w:divBdr>
                <w:top w:val="none" w:sz="0" w:space="0" w:color="auto"/>
                <w:left w:val="none" w:sz="0" w:space="0" w:color="auto"/>
                <w:bottom w:val="none" w:sz="0" w:space="0" w:color="auto"/>
                <w:right w:val="none" w:sz="0" w:space="0" w:color="auto"/>
              </w:divBdr>
            </w:div>
            <w:div w:id="1337152933">
              <w:marLeft w:val="0"/>
              <w:marRight w:val="0"/>
              <w:marTop w:val="0"/>
              <w:marBottom w:val="0"/>
              <w:divBdr>
                <w:top w:val="none" w:sz="0" w:space="0" w:color="auto"/>
                <w:left w:val="none" w:sz="0" w:space="0" w:color="auto"/>
                <w:bottom w:val="none" w:sz="0" w:space="0" w:color="auto"/>
                <w:right w:val="none" w:sz="0" w:space="0" w:color="auto"/>
              </w:divBdr>
            </w:div>
            <w:div w:id="726225139">
              <w:marLeft w:val="0"/>
              <w:marRight w:val="0"/>
              <w:marTop w:val="0"/>
              <w:marBottom w:val="0"/>
              <w:divBdr>
                <w:top w:val="none" w:sz="0" w:space="0" w:color="auto"/>
                <w:left w:val="none" w:sz="0" w:space="0" w:color="auto"/>
                <w:bottom w:val="none" w:sz="0" w:space="0" w:color="auto"/>
                <w:right w:val="none" w:sz="0" w:space="0" w:color="auto"/>
              </w:divBdr>
            </w:div>
            <w:div w:id="737021297">
              <w:marLeft w:val="0"/>
              <w:marRight w:val="0"/>
              <w:marTop w:val="0"/>
              <w:marBottom w:val="0"/>
              <w:divBdr>
                <w:top w:val="none" w:sz="0" w:space="0" w:color="auto"/>
                <w:left w:val="none" w:sz="0" w:space="0" w:color="auto"/>
                <w:bottom w:val="none" w:sz="0" w:space="0" w:color="auto"/>
                <w:right w:val="none" w:sz="0" w:space="0" w:color="auto"/>
              </w:divBdr>
            </w:div>
            <w:div w:id="908543149">
              <w:marLeft w:val="0"/>
              <w:marRight w:val="0"/>
              <w:marTop w:val="0"/>
              <w:marBottom w:val="0"/>
              <w:divBdr>
                <w:top w:val="none" w:sz="0" w:space="0" w:color="auto"/>
                <w:left w:val="none" w:sz="0" w:space="0" w:color="auto"/>
                <w:bottom w:val="none" w:sz="0" w:space="0" w:color="auto"/>
                <w:right w:val="none" w:sz="0" w:space="0" w:color="auto"/>
              </w:divBdr>
            </w:div>
            <w:div w:id="1147933716">
              <w:marLeft w:val="0"/>
              <w:marRight w:val="0"/>
              <w:marTop w:val="0"/>
              <w:marBottom w:val="0"/>
              <w:divBdr>
                <w:top w:val="none" w:sz="0" w:space="0" w:color="auto"/>
                <w:left w:val="none" w:sz="0" w:space="0" w:color="auto"/>
                <w:bottom w:val="none" w:sz="0" w:space="0" w:color="auto"/>
                <w:right w:val="none" w:sz="0" w:space="0" w:color="auto"/>
              </w:divBdr>
            </w:div>
            <w:div w:id="1267420030">
              <w:marLeft w:val="0"/>
              <w:marRight w:val="0"/>
              <w:marTop w:val="0"/>
              <w:marBottom w:val="0"/>
              <w:divBdr>
                <w:top w:val="none" w:sz="0" w:space="0" w:color="auto"/>
                <w:left w:val="none" w:sz="0" w:space="0" w:color="auto"/>
                <w:bottom w:val="none" w:sz="0" w:space="0" w:color="auto"/>
                <w:right w:val="none" w:sz="0" w:space="0" w:color="auto"/>
              </w:divBdr>
            </w:div>
            <w:div w:id="112854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7395">
      <w:bodyDiv w:val="1"/>
      <w:marLeft w:val="0"/>
      <w:marRight w:val="0"/>
      <w:marTop w:val="0"/>
      <w:marBottom w:val="0"/>
      <w:divBdr>
        <w:top w:val="none" w:sz="0" w:space="0" w:color="auto"/>
        <w:left w:val="none" w:sz="0" w:space="0" w:color="auto"/>
        <w:bottom w:val="none" w:sz="0" w:space="0" w:color="auto"/>
        <w:right w:val="none" w:sz="0" w:space="0" w:color="auto"/>
      </w:divBdr>
      <w:divsChild>
        <w:div w:id="1820686533">
          <w:marLeft w:val="0"/>
          <w:marRight w:val="0"/>
          <w:marTop w:val="0"/>
          <w:marBottom w:val="0"/>
          <w:divBdr>
            <w:top w:val="none" w:sz="0" w:space="0" w:color="auto"/>
            <w:left w:val="none" w:sz="0" w:space="0" w:color="auto"/>
            <w:bottom w:val="none" w:sz="0" w:space="0" w:color="auto"/>
            <w:right w:val="none" w:sz="0" w:space="0" w:color="auto"/>
          </w:divBdr>
        </w:div>
        <w:div w:id="1661888051">
          <w:marLeft w:val="0"/>
          <w:marRight w:val="0"/>
          <w:marTop w:val="0"/>
          <w:marBottom w:val="0"/>
          <w:divBdr>
            <w:top w:val="none" w:sz="0" w:space="0" w:color="auto"/>
            <w:left w:val="none" w:sz="0" w:space="0" w:color="auto"/>
            <w:bottom w:val="none" w:sz="0" w:space="0" w:color="auto"/>
            <w:right w:val="none" w:sz="0" w:space="0" w:color="auto"/>
          </w:divBdr>
          <w:divsChild>
            <w:div w:id="1041708224">
              <w:marLeft w:val="0"/>
              <w:marRight w:val="0"/>
              <w:marTop w:val="0"/>
              <w:marBottom w:val="0"/>
              <w:divBdr>
                <w:top w:val="none" w:sz="0" w:space="0" w:color="auto"/>
                <w:left w:val="none" w:sz="0" w:space="0" w:color="auto"/>
                <w:bottom w:val="none" w:sz="0" w:space="0" w:color="auto"/>
                <w:right w:val="none" w:sz="0" w:space="0" w:color="auto"/>
              </w:divBdr>
            </w:div>
            <w:div w:id="1150097334">
              <w:marLeft w:val="0"/>
              <w:marRight w:val="0"/>
              <w:marTop w:val="0"/>
              <w:marBottom w:val="0"/>
              <w:divBdr>
                <w:top w:val="none" w:sz="0" w:space="0" w:color="auto"/>
                <w:left w:val="none" w:sz="0" w:space="0" w:color="auto"/>
                <w:bottom w:val="none" w:sz="0" w:space="0" w:color="auto"/>
                <w:right w:val="none" w:sz="0" w:space="0" w:color="auto"/>
              </w:divBdr>
            </w:div>
            <w:div w:id="640816473">
              <w:marLeft w:val="0"/>
              <w:marRight w:val="0"/>
              <w:marTop w:val="0"/>
              <w:marBottom w:val="0"/>
              <w:divBdr>
                <w:top w:val="none" w:sz="0" w:space="0" w:color="auto"/>
                <w:left w:val="none" w:sz="0" w:space="0" w:color="auto"/>
                <w:bottom w:val="none" w:sz="0" w:space="0" w:color="auto"/>
                <w:right w:val="none" w:sz="0" w:space="0" w:color="auto"/>
              </w:divBdr>
            </w:div>
            <w:div w:id="395932150">
              <w:marLeft w:val="0"/>
              <w:marRight w:val="0"/>
              <w:marTop w:val="0"/>
              <w:marBottom w:val="0"/>
              <w:divBdr>
                <w:top w:val="none" w:sz="0" w:space="0" w:color="auto"/>
                <w:left w:val="none" w:sz="0" w:space="0" w:color="auto"/>
                <w:bottom w:val="none" w:sz="0" w:space="0" w:color="auto"/>
                <w:right w:val="none" w:sz="0" w:space="0" w:color="auto"/>
              </w:divBdr>
            </w:div>
            <w:div w:id="341515903">
              <w:marLeft w:val="0"/>
              <w:marRight w:val="0"/>
              <w:marTop w:val="0"/>
              <w:marBottom w:val="0"/>
              <w:divBdr>
                <w:top w:val="none" w:sz="0" w:space="0" w:color="auto"/>
                <w:left w:val="none" w:sz="0" w:space="0" w:color="auto"/>
                <w:bottom w:val="none" w:sz="0" w:space="0" w:color="auto"/>
                <w:right w:val="none" w:sz="0" w:space="0" w:color="auto"/>
              </w:divBdr>
            </w:div>
            <w:div w:id="1982804126">
              <w:marLeft w:val="0"/>
              <w:marRight w:val="0"/>
              <w:marTop w:val="0"/>
              <w:marBottom w:val="0"/>
              <w:divBdr>
                <w:top w:val="none" w:sz="0" w:space="0" w:color="auto"/>
                <w:left w:val="none" w:sz="0" w:space="0" w:color="auto"/>
                <w:bottom w:val="none" w:sz="0" w:space="0" w:color="auto"/>
                <w:right w:val="none" w:sz="0" w:space="0" w:color="auto"/>
              </w:divBdr>
            </w:div>
            <w:div w:id="756101544">
              <w:marLeft w:val="0"/>
              <w:marRight w:val="0"/>
              <w:marTop w:val="0"/>
              <w:marBottom w:val="0"/>
              <w:divBdr>
                <w:top w:val="none" w:sz="0" w:space="0" w:color="auto"/>
                <w:left w:val="none" w:sz="0" w:space="0" w:color="auto"/>
                <w:bottom w:val="none" w:sz="0" w:space="0" w:color="auto"/>
                <w:right w:val="none" w:sz="0" w:space="0" w:color="auto"/>
              </w:divBdr>
            </w:div>
            <w:div w:id="153766196">
              <w:marLeft w:val="0"/>
              <w:marRight w:val="0"/>
              <w:marTop w:val="0"/>
              <w:marBottom w:val="0"/>
              <w:divBdr>
                <w:top w:val="none" w:sz="0" w:space="0" w:color="auto"/>
                <w:left w:val="none" w:sz="0" w:space="0" w:color="auto"/>
                <w:bottom w:val="none" w:sz="0" w:space="0" w:color="auto"/>
                <w:right w:val="none" w:sz="0" w:space="0" w:color="auto"/>
              </w:divBdr>
            </w:div>
            <w:div w:id="16523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487">
      <w:bodyDiv w:val="1"/>
      <w:marLeft w:val="0"/>
      <w:marRight w:val="0"/>
      <w:marTop w:val="0"/>
      <w:marBottom w:val="0"/>
      <w:divBdr>
        <w:top w:val="none" w:sz="0" w:space="0" w:color="auto"/>
        <w:left w:val="none" w:sz="0" w:space="0" w:color="auto"/>
        <w:bottom w:val="none" w:sz="0" w:space="0" w:color="auto"/>
        <w:right w:val="none" w:sz="0" w:space="0" w:color="auto"/>
      </w:divBdr>
      <w:divsChild>
        <w:div w:id="1513759323">
          <w:marLeft w:val="0"/>
          <w:marRight w:val="0"/>
          <w:marTop w:val="0"/>
          <w:marBottom w:val="0"/>
          <w:divBdr>
            <w:top w:val="none" w:sz="0" w:space="0" w:color="auto"/>
            <w:left w:val="none" w:sz="0" w:space="0" w:color="auto"/>
            <w:bottom w:val="none" w:sz="0" w:space="0" w:color="auto"/>
            <w:right w:val="none" w:sz="0" w:space="0" w:color="auto"/>
          </w:divBdr>
        </w:div>
        <w:div w:id="90398386">
          <w:marLeft w:val="0"/>
          <w:marRight w:val="0"/>
          <w:marTop w:val="0"/>
          <w:marBottom w:val="0"/>
          <w:divBdr>
            <w:top w:val="none" w:sz="0" w:space="0" w:color="auto"/>
            <w:left w:val="none" w:sz="0" w:space="0" w:color="auto"/>
            <w:bottom w:val="none" w:sz="0" w:space="0" w:color="auto"/>
            <w:right w:val="none" w:sz="0" w:space="0" w:color="auto"/>
          </w:divBdr>
        </w:div>
        <w:div w:id="1691446360">
          <w:marLeft w:val="0"/>
          <w:marRight w:val="0"/>
          <w:marTop w:val="0"/>
          <w:marBottom w:val="0"/>
          <w:divBdr>
            <w:top w:val="none" w:sz="0" w:space="0" w:color="auto"/>
            <w:left w:val="none" w:sz="0" w:space="0" w:color="auto"/>
            <w:bottom w:val="none" w:sz="0" w:space="0" w:color="auto"/>
            <w:right w:val="none" w:sz="0" w:space="0" w:color="auto"/>
          </w:divBdr>
        </w:div>
        <w:div w:id="104277177">
          <w:marLeft w:val="0"/>
          <w:marRight w:val="0"/>
          <w:marTop w:val="0"/>
          <w:marBottom w:val="0"/>
          <w:divBdr>
            <w:top w:val="none" w:sz="0" w:space="0" w:color="auto"/>
            <w:left w:val="none" w:sz="0" w:space="0" w:color="auto"/>
            <w:bottom w:val="none" w:sz="0" w:space="0" w:color="auto"/>
            <w:right w:val="none" w:sz="0" w:space="0" w:color="auto"/>
          </w:divBdr>
        </w:div>
        <w:div w:id="1802108992">
          <w:marLeft w:val="0"/>
          <w:marRight w:val="0"/>
          <w:marTop w:val="0"/>
          <w:marBottom w:val="0"/>
          <w:divBdr>
            <w:top w:val="none" w:sz="0" w:space="0" w:color="auto"/>
            <w:left w:val="none" w:sz="0" w:space="0" w:color="auto"/>
            <w:bottom w:val="none" w:sz="0" w:space="0" w:color="auto"/>
            <w:right w:val="none" w:sz="0" w:space="0" w:color="auto"/>
          </w:divBdr>
        </w:div>
        <w:div w:id="700939179">
          <w:marLeft w:val="0"/>
          <w:marRight w:val="0"/>
          <w:marTop w:val="0"/>
          <w:marBottom w:val="0"/>
          <w:divBdr>
            <w:top w:val="none" w:sz="0" w:space="0" w:color="auto"/>
            <w:left w:val="none" w:sz="0" w:space="0" w:color="auto"/>
            <w:bottom w:val="none" w:sz="0" w:space="0" w:color="auto"/>
            <w:right w:val="none" w:sz="0" w:space="0" w:color="auto"/>
          </w:divBdr>
        </w:div>
        <w:div w:id="197161515">
          <w:marLeft w:val="0"/>
          <w:marRight w:val="0"/>
          <w:marTop w:val="0"/>
          <w:marBottom w:val="0"/>
          <w:divBdr>
            <w:top w:val="none" w:sz="0" w:space="0" w:color="auto"/>
            <w:left w:val="none" w:sz="0" w:space="0" w:color="auto"/>
            <w:bottom w:val="none" w:sz="0" w:space="0" w:color="auto"/>
            <w:right w:val="none" w:sz="0" w:space="0" w:color="auto"/>
          </w:divBdr>
        </w:div>
        <w:div w:id="410469277">
          <w:marLeft w:val="0"/>
          <w:marRight w:val="0"/>
          <w:marTop w:val="0"/>
          <w:marBottom w:val="0"/>
          <w:divBdr>
            <w:top w:val="none" w:sz="0" w:space="0" w:color="auto"/>
            <w:left w:val="none" w:sz="0" w:space="0" w:color="auto"/>
            <w:bottom w:val="none" w:sz="0" w:space="0" w:color="auto"/>
            <w:right w:val="none" w:sz="0" w:space="0" w:color="auto"/>
          </w:divBdr>
        </w:div>
        <w:div w:id="1820804956">
          <w:marLeft w:val="0"/>
          <w:marRight w:val="0"/>
          <w:marTop w:val="0"/>
          <w:marBottom w:val="0"/>
          <w:divBdr>
            <w:top w:val="none" w:sz="0" w:space="0" w:color="auto"/>
            <w:left w:val="none" w:sz="0" w:space="0" w:color="auto"/>
            <w:bottom w:val="none" w:sz="0" w:space="0" w:color="auto"/>
            <w:right w:val="none" w:sz="0" w:space="0" w:color="auto"/>
          </w:divBdr>
        </w:div>
        <w:div w:id="742605168">
          <w:marLeft w:val="0"/>
          <w:marRight w:val="0"/>
          <w:marTop w:val="0"/>
          <w:marBottom w:val="0"/>
          <w:divBdr>
            <w:top w:val="none" w:sz="0" w:space="0" w:color="auto"/>
            <w:left w:val="none" w:sz="0" w:space="0" w:color="auto"/>
            <w:bottom w:val="none" w:sz="0" w:space="0" w:color="auto"/>
            <w:right w:val="none" w:sz="0" w:space="0" w:color="auto"/>
          </w:divBdr>
        </w:div>
        <w:div w:id="134176860">
          <w:marLeft w:val="0"/>
          <w:marRight w:val="0"/>
          <w:marTop w:val="0"/>
          <w:marBottom w:val="0"/>
          <w:divBdr>
            <w:top w:val="none" w:sz="0" w:space="0" w:color="auto"/>
            <w:left w:val="none" w:sz="0" w:space="0" w:color="auto"/>
            <w:bottom w:val="none" w:sz="0" w:space="0" w:color="auto"/>
            <w:right w:val="none" w:sz="0" w:space="0" w:color="auto"/>
          </w:divBdr>
        </w:div>
        <w:div w:id="1501652416">
          <w:marLeft w:val="0"/>
          <w:marRight w:val="0"/>
          <w:marTop w:val="0"/>
          <w:marBottom w:val="0"/>
          <w:divBdr>
            <w:top w:val="none" w:sz="0" w:space="0" w:color="auto"/>
            <w:left w:val="none" w:sz="0" w:space="0" w:color="auto"/>
            <w:bottom w:val="none" w:sz="0" w:space="0" w:color="auto"/>
            <w:right w:val="none" w:sz="0" w:space="0" w:color="auto"/>
          </w:divBdr>
        </w:div>
        <w:div w:id="380179666">
          <w:marLeft w:val="0"/>
          <w:marRight w:val="0"/>
          <w:marTop w:val="0"/>
          <w:marBottom w:val="0"/>
          <w:divBdr>
            <w:top w:val="none" w:sz="0" w:space="0" w:color="auto"/>
            <w:left w:val="none" w:sz="0" w:space="0" w:color="auto"/>
            <w:bottom w:val="none" w:sz="0" w:space="0" w:color="auto"/>
            <w:right w:val="none" w:sz="0" w:space="0" w:color="auto"/>
          </w:divBdr>
        </w:div>
        <w:div w:id="1567035387">
          <w:marLeft w:val="0"/>
          <w:marRight w:val="0"/>
          <w:marTop w:val="0"/>
          <w:marBottom w:val="0"/>
          <w:divBdr>
            <w:top w:val="none" w:sz="0" w:space="0" w:color="auto"/>
            <w:left w:val="none" w:sz="0" w:space="0" w:color="auto"/>
            <w:bottom w:val="none" w:sz="0" w:space="0" w:color="auto"/>
            <w:right w:val="none" w:sz="0" w:space="0" w:color="auto"/>
          </w:divBdr>
        </w:div>
        <w:div w:id="336428391">
          <w:marLeft w:val="0"/>
          <w:marRight w:val="0"/>
          <w:marTop w:val="0"/>
          <w:marBottom w:val="0"/>
          <w:divBdr>
            <w:top w:val="none" w:sz="0" w:space="0" w:color="auto"/>
            <w:left w:val="none" w:sz="0" w:space="0" w:color="auto"/>
            <w:bottom w:val="none" w:sz="0" w:space="0" w:color="auto"/>
            <w:right w:val="none" w:sz="0" w:space="0" w:color="auto"/>
          </w:divBdr>
        </w:div>
        <w:div w:id="67851691">
          <w:marLeft w:val="0"/>
          <w:marRight w:val="0"/>
          <w:marTop w:val="0"/>
          <w:marBottom w:val="0"/>
          <w:divBdr>
            <w:top w:val="none" w:sz="0" w:space="0" w:color="auto"/>
            <w:left w:val="none" w:sz="0" w:space="0" w:color="auto"/>
            <w:bottom w:val="none" w:sz="0" w:space="0" w:color="auto"/>
            <w:right w:val="none" w:sz="0" w:space="0" w:color="auto"/>
          </w:divBdr>
        </w:div>
        <w:div w:id="792677798">
          <w:marLeft w:val="0"/>
          <w:marRight w:val="0"/>
          <w:marTop w:val="0"/>
          <w:marBottom w:val="0"/>
          <w:divBdr>
            <w:top w:val="none" w:sz="0" w:space="0" w:color="auto"/>
            <w:left w:val="none" w:sz="0" w:space="0" w:color="auto"/>
            <w:bottom w:val="none" w:sz="0" w:space="0" w:color="auto"/>
            <w:right w:val="none" w:sz="0" w:space="0" w:color="auto"/>
          </w:divBdr>
        </w:div>
        <w:div w:id="30616573">
          <w:marLeft w:val="0"/>
          <w:marRight w:val="0"/>
          <w:marTop w:val="0"/>
          <w:marBottom w:val="0"/>
          <w:divBdr>
            <w:top w:val="none" w:sz="0" w:space="0" w:color="auto"/>
            <w:left w:val="none" w:sz="0" w:space="0" w:color="auto"/>
            <w:bottom w:val="none" w:sz="0" w:space="0" w:color="auto"/>
            <w:right w:val="none" w:sz="0" w:space="0" w:color="auto"/>
          </w:divBdr>
        </w:div>
        <w:div w:id="634481323">
          <w:marLeft w:val="0"/>
          <w:marRight w:val="0"/>
          <w:marTop w:val="0"/>
          <w:marBottom w:val="0"/>
          <w:divBdr>
            <w:top w:val="none" w:sz="0" w:space="0" w:color="auto"/>
            <w:left w:val="none" w:sz="0" w:space="0" w:color="auto"/>
            <w:bottom w:val="none" w:sz="0" w:space="0" w:color="auto"/>
            <w:right w:val="none" w:sz="0" w:space="0" w:color="auto"/>
          </w:divBdr>
        </w:div>
        <w:div w:id="1450315460">
          <w:marLeft w:val="0"/>
          <w:marRight w:val="0"/>
          <w:marTop w:val="0"/>
          <w:marBottom w:val="0"/>
          <w:divBdr>
            <w:top w:val="none" w:sz="0" w:space="0" w:color="auto"/>
            <w:left w:val="none" w:sz="0" w:space="0" w:color="auto"/>
            <w:bottom w:val="none" w:sz="0" w:space="0" w:color="auto"/>
            <w:right w:val="none" w:sz="0" w:space="0" w:color="auto"/>
          </w:divBdr>
        </w:div>
        <w:div w:id="1918130210">
          <w:marLeft w:val="0"/>
          <w:marRight w:val="0"/>
          <w:marTop w:val="0"/>
          <w:marBottom w:val="0"/>
          <w:divBdr>
            <w:top w:val="none" w:sz="0" w:space="0" w:color="auto"/>
            <w:left w:val="none" w:sz="0" w:space="0" w:color="auto"/>
            <w:bottom w:val="none" w:sz="0" w:space="0" w:color="auto"/>
            <w:right w:val="none" w:sz="0" w:space="0" w:color="auto"/>
          </w:divBdr>
        </w:div>
        <w:div w:id="559562807">
          <w:marLeft w:val="0"/>
          <w:marRight w:val="0"/>
          <w:marTop w:val="0"/>
          <w:marBottom w:val="0"/>
          <w:divBdr>
            <w:top w:val="none" w:sz="0" w:space="0" w:color="auto"/>
            <w:left w:val="none" w:sz="0" w:space="0" w:color="auto"/>
            <w:bottom w:val="none" w:sz="0" w:space="0" w:color="auto"/>
            <w:right w:val="none" w:sz="0" w:space="0" w:color="auto"/>
          </w:divBdr>
        </w:div>
        <w:div w:id="512034550">
          <w:marLeft w:val="0"/>
          <w:marRight w:val="0"/>
          <w:marTop w:val="0"/>
          <w:marBottom w:val="0"/>
          <w:divBdr>
            <w:top w:val="none" w:sz="0" w:space="0" w:color="auto"/>
            <w:left w:val="none" w:sz="0" w:space="0" w:color="auto"/>
            <w:bottom w:val="none" w:sz="0" w:space="0" w:color="auto"/>
            <w:right w:val="none" w:sz="0" w:space="0" w:color="auto"/>
          </w:divBdr>
        </w:div>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564758979">
      <w:bodyDiv w:val="1"/>
      <w:marLeft w:val="0"/>
      <w:marRight w:val="0"/>
      <w:marTop w:val="0"/>
      <w:marBottom w:val="0"/>
      <w:divBdr>
        <w:top w:val="none" w:sz="0" w:space="0" w:color="auto"/>
        <w:left w:val="none" w:sz="0" w:space="0" w:color="auto"/>
        <w:bottom w:val="none" w:sz="0" w:space="0" w:color="auto"/>
        <w:right w:val="none" w:sz="0" w:space="0" w:color="auto"/>
      </w:divBdr>
      <w:divsChild>
        <w:div w:id="573510116">
          <w:marLeft w:val="0"/>
          <w:marRight w:val="0"/>
          <w:marTop w:val="0"/>
          <w:marBottom w:val="0"/>
          <w:divBdr>
            <w:top w:val="none" w:sz="0" w:space="0" w:color="auto"/>
            <w:left w:val="none" w:sz="0" w:space="0" w:color="auto"/>
            <w:bottom w:val="none" w:sz="0" w:space="0" w:color="auto"/>
            <w:right w:val="none" w:sz="0" w:space="0" w:color="auto"/>
          </w:divBdr>
        </w:div>
        <w:div w:id="1517965121">
          <w:marLeft w:val="0"/>
          <w:marRight w:val="0"/>
          <w:marTop w:val="0"/>
          <w:marBottom w:val="0"/>
          <w:divBdr>
            <w:top w:val="none" w:sz="0" w:space="0" w:color="auto"/>
            <w:left w:val="none" w:sz="0" w:space="0" w:color="auto"/>
            <w:bottom w:val="none" w:sz="0" w:space="0" w:color="auto"/>
            <w:right w:val="none" w:sz="0" w:space="0" w:color="auto"/>
          </w:divBdr>
        </w:div>
        <w:div w:id="228738335">
          <w:marLeft w:val="0"/>
          <w:marRight w:val="0"/>
          <w:marTop w:val="0"/>
          <w:marBottom w:val="0"/>
          <w:divBdr>
            <w:top w:val="none" w:sz="0" w:space="0" w:color="auto"/>
            <w:left w:val="none" w:sz="0" w:space="0" w:color="auto"/>
            <w:bottom w:val="none" w:sz="0" w:space="0" w:color="auto"/>
            <w:right w:val="none" w:sz="0" w:space="0" w:color="auto"/>
          </w:divBdr>
        </w:div>
      </w:divsChild>
    </w:div>
    <w:div w:id="1589001867">
      <w:bodyDiv w:val="1"/>
      <w:marLeft w:val="0"/>
      <w:marRight w:val="0"/>
      <w:marTop w:val="0"/>
      <w:marBottom w:val="0"/>
      <w:divBdr>
        <w:top w:val="none" w:sz="0" w:space="0" w:color="auto"/>
        <w:left w:val="none" w:sz="0" w:space="0" w:color="auto"/>
        <w:bottom w:val="none" w:sz="0" w:space="0" w:color="auto"/>
        <w:right w:val="none" w:sz="0" w:space="0" w:color="auto"/>
      </w:divBdr>
      <w:divsChild>
        <w:div w:id="154230556">
          <w:marLeft w:val="0"/>
          <w:marRight w:val="0"/>
          <w:marTop w:val="0"/>
          <w:marBottom w:val="0"/>
          <w:divBdr>
            <w:top w:val="none" w:sz="0" w:space="0" w:color="auto"/>
            <w:left w:val="none" w:sz="0" w:space="0" w:color="auto"/>
            <w:bottom w:val="none" w:sz="0" w:space="0" w:color="auto"/>
            <w:right w:val="none" w:sz="0" w:space="0" w:color="auto"/>
          </w:divBdr>
        </w:div>
        <w:div w:id="765031751">
          <w:marLeft w:val="0"/>
          <w:marRight w:val="0"/>
          <w:marTop w:val="0"/>
          <w:marBottom w:val="0"/>
          <w:divBdr>
            <w:top w:val="none" w:sz="0" w:space="0" w:color="auto"/>
            <w:left w:val="none" w:sz="0" w:space="0" w:color="auto"/>
            <w:bottom w:val="none" w:sz="0" w:space="0" w:color="auto"/>
            <w:right w:val="none" w:sz="0" w:space="0" w:color="auto"/>
          </w:divBdr>
          <w:divsChild>
            <w:div w:id="1308781612">
              <w:marLeft w:val="0"/>
              <w:marRight w:val="0"/>
              <w:marTop w:val="0"/>
              <w:marBottom w:val="0"/>
              <w:divBdr>
                <w:top w:val="none" w:sz="0" w:space="0" w:color="auto"/>
                <w:left w:val="none" w:sz="0" w:space="0" w:color="auto"/>
                <w:bottom w:val="none" w:sz="0" w:space="0" w:color="auto"/>
                <w:right w:val="none" w:sz="0" w:space="0" w:color="auto"/>
              </w:divBdr>
            </w:div>
            <w:div w:id="62799767">
              <w:marLeft w:val="0"/>
              <w:marRight w:val="0"/>
              <w:marTop w:val="0"/>
              <w:marBottom w:val="0"/>
              <w:divBdr>
                <w:top w:val="none" w:sz="0" w:space="0" w:color="auto"/>
                <w:left w:val="none" w:sz="0" w:space="0" w:color="auto"/>
                <w:bottom w:val="none" w:sz="0" w:space="0" w:color="auto"/>
                <w:right w:val="none" w:sz="0" w:space="0" w:color="auto"/>
              </w:divBdr>
            </w:div>
            <w:div w:id="720715753">
              <w:marLeft w:val="0"/>
              <w:marRight w:val="0"/>
              <w:marTop w:val="0"/>
              <w:marBottom w:val="0"/>
              <w:divBdr>
                <w:top w:val="none" w:sz="0" w:space="0" w:color="auto"/>
                <w:left w:val="none" w:sz="0" w:space="0" w:color="auto"/>
                <w:bottom w:val="none" w:sz="0" w:space="0" w:color="auto"/>
                <w:right w:val="none" w:sz="0" w:space="0" w:color="auto"/>
              </w:divBdr>
            </w:div>
            <w:div w:id="1479227577">
              <w:marLeft w:val="0"/>
              <w:marRight w:val="0"/>
              <w:marTop w:val="0"/>
              <w:marBottom w:val="0"/>
              <w:divBdr>
                <w:top w:val="none" w:sz="0" w:space="0" w:color="auto"/>
                <w:left w:val="none" w:sz="0" w:space="0" w:color="auto"/>
                <w:bottom w:val="none" w:sz="0" w:space="0" w:color="auto"/>
                <w:right w:val="none" w:sz="0" w:space="0" w:color="auto"/>
              </w:divBdr>
            </w:div>
            <w:div w:id="956328207">
              <w:marLeft w:val="0"/>
              <w:marRight w:val="0"/>
              <w:marTop w:val="0"/>
              <w:marBottom w:val="0"/>
              <w:divBdr>
                <w:top w:val="none" w:sz="0" w:space="0" w:color="auto"/>
                <w:left w:val="none" w:sz="0" w:space="0" w:color="auto"/>
                <w:bottom w:val="none" w:sz="0" w:space="0" w:color="auto"/>
                <w:right w:val="none" w:sz="0" w:space="0" w:color="auto"/>
              </w:divBdr>
            </w:div>
            <w:div w:id="259334897">
              <w:marLeft w:val="0"/>
              <w:marRight w:val="0"/>
              <w:marTop w:val="0"/>
              <w:marBottom w:val="0"/>
              <w:divBdr>
                <w:top w:val="none" w:sz="0" w:space="0" w:color="auto"/>
                <w:left w:val="none" w:sz="0" w:space="0" w:color="auto"/>
                <w:bottom w:val="none" w:sz="0" w:space="0" w:color="auto"/>
                <w:right w:val="none" w:sz="0" w:space="0" w:color="auto"/>
              </w:divBdr>
            </w:div>
            <w:div w:id="466321093">
              <w:marLeft w:val="0"/>
              <w:marRight w:val="0"/>
              <w:marTop w:val="0"/>
              <w:marBottom w:val="0"/>
              <w:divBdr>
                <w:top w:val="none" w:sz="0" w:space="0" w:color="auto"/>
                <w:left w:val="none" w:sz="0" w:space="0" w:color="auto"/>
                <w:bottom w:val="none" w:sz="0" w:space="0" w:color="auto"/>
                <w:right w:val="none" w:sz="0" w:space="0" w:color="auto"/>
              </w:divBdr>
            </w:div>
            <w:div w:id="1803648026">
              <w:marLeft w:val="0"/>
              <w:marRight w:val="0"/>
              <w:marTop w:val="0"/>
              <w:marBottom w:val="0"/>
              <w:divBdr>
                <w:top w:val="none" w:sz="0" w:space="0" w:color="auto"/>
                <w:left w:val="none" w:sz="0" w:space="0" w:color="auto"/>
                <w:bottom w:val="none" w:sz="0" w:space="0" w:color="auto"/>
                <w:right w:val="none" w:sz="0" w:space="0" w:color="auto"/>
              </w:divBdr>
            </w:div>
            <w:div w:id="6824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6585">
      <w:bodyDiv w:val="1"/>
      <w:marLeft w:val="0"/>
      <w:marRight w:val="0"/>
      <w:marTop w:val="0"/>
      <w:marBottom w:val="0"/>
      <w:divBdr>
        <w:top w:val="none" w:sz="0" w:space="0" w:color="auto"/>
        <w:left w:val="none" w:sz="0" w:space="0" w:color="auto"/>
        <w:bottom w:val="none" w:sz="0" w:space="0" w:color="auto"/>
        <w:right w:val="none" w:sz="0" w:space="0" w:color="auto"/>
      </w:divBdr>
      <w:divsChild>
        <w:div w:id="527792454">
          <w:marLeft w:val="0"/>
          <w:marRight w:val="0"/>
          <w:marTop w:val="0"/>
          <w:marBottom w:val="0"/>
          <w:divBdr>
            <w:top w:val="none" w:sz="0" w:space="0" w:color="auto"/>
            <w:left w:val="none" w:sz="0" w:space="0" w:color="auto"/>
            <w:bottom w:val="none" w:sz="0" w:space="0" w:color="auto"/>
            <w:right w:val="none" w:sz="0" w:space="0" w:color="auto"/>
          </w:divBdr>
        </w:div>
        <w:div w:id="457258741">
          <w:marLeft w:val="0"/>
          <w:marRight w:val="0"/>
          <w:marTop w:val="0"/>
          <w:marBottom w:val="0"/>
          <w:divBdr>
            <w:top w:val="none" w:sz="0" w:space="0" w:color="auto"/>
            <w:left w:val="none" w:sz="0" w:space="0" w:color="auto"/>
            <w:bottom w:val="none" w:sz="0" w:space="0" w:color="auto"/>
            <w:right w:val="none" w:sz="0" w:space="0" w:color="auto"/>
          </w:divBdr>
        </w:div>
      </w:divsChild>
    </w:div>
    <w:div w:id="1618100587">
      <w:bodyDiv w:val="1"/>
      <w:marLeft w:val="0"/>
      <w:marRight w:val="0"/>
      <w:marTop w:val="0"/>
      <w:marBottom w:val="0"/>
      <w:divBdr>
        <w:top w:val="none" w:sz="0" w:space="0" w:color="auto"/>
        <w:left w:val="none" w:sz="0" w:space="0" w:color="auto"/>
        <w:bottom w:val="none" w:sz="0" w:space="0" w:color="auto"/>
        <w:right w:val="none" w:sz="0" w:space="0" w:color="auto"/>
      </w:divBdr>
      <w:divsChild>
        <w:div w:id="359472170">
          <w:marLeft w:val="0"/>
          <w:marRight w:val="0"/>
          <w:marTop w:val="0"/>
          <w:marBottom w:val="0"/>
          <w:divBdr>
            <w:top w:val="none" w:sz="0" w:space="0" w:color="auto"/>
            <w:left w:val="none" w:sz="0" w:space="0" w:color="auto"/>
            <w:bottom w:val="none" w:sz="0" w:space="0" w:color="auto"/>
            <w:right w:val="none" w:sz="0" w:space="0" w:color="auto"/>
          </w:divBdr>
        </w:div>
        <w:div w:id="2069641842">
          <w:marLeft w:val="0"/>
          <w:marRight w:val="0"/>
          <w:marTop w:val="0"/>
          <w:marBottom w:val="0"/>
          <w:divBdr>
            <w:top w:val="none" w:sz="0" w:space="0" w:color="auto"/>
            <w:left w:val="none" w:sz="0" w:space="0" w:color="auto"/>
            <w:bottom w:val="none" w:sz="0" w:space="0" w:color="auto"/>
            <w:right w:val="none" w:sz="0" w:space="0" w:color="auto"/>
          </w:divBdr>
        </w:div>
        <w:div w:id="662125198">
          <w:marLeft w:val="2484"/>
          <w:marRight w:val="2484"/>
          <w:marTop w:val="0"/>
          <w:marBottom w:val="0"/>
          <w:divBdr>
            <w:top w:val="none" w:sz="0" w:space="0" w:color="auto"/>
            <w:left w:val="none" w:sz="0" w:space="0" w:color="auto"/>
            <w:bottom w:val="none" w:sz="0" w:space="0" w:color="auto"/>
            <w:right w:val="none" w:sz="0" w:space="0" w:color="auto"/>
          </w:divBdr>
          <w:divsChild>
            <w:div w:id="765614439">
              <w:marLeft w:val="0"/>
              <w:marRight w:val="0"/>
              <w:marTop w:val="0"/>
              <w:marBottom w:val="0"/>
              <w:divBdr>
                <w:top w:val="none" w:sz="0" w:space="0" w:color="auto"/>
                <w:left w:val="none" w:sz="0" w:space="0" w:color="auto"/>
                <w:bottom w:val="none" w:sz="0" w:space="0" w:color="auto"/>
                <w:right w:val="none" w:sz="0" w:space="0" w:color="auto"/>
              </w:divBdr>
            </w:div>
            <w:div w:id="1584686301">
              <w:marLeft w:val="0"/>
              <w:marRight w:val="0"/>
              <w:marTop w:val="0"/>
              <w:marBottom w:val="0"/>
              <w:divBdr>
                <w:top w:val="none" w:sz="0" w:space="0" w:color="auto"/>
                <w:left w:val="none" w:sz="0" w:space="0" w:color="auto"/>
                <w:bottom w:val="none" w:sz="0" w:space="0" w:color="auto"/>
                <w:right w:val="none" w:sz="0" w:space="0" w:color="auto"/>
              </w:divBdr>
            </w:div>
            <w:div w:id="331220299">
              <w:marLeft w:val="0"/>
              <w:marRight w:val="0"/>
              <w:marTop w:val="0"/>
              <w:marBottom w:val="0"/>
              <w:divBdr>
                <w:top w:val="none" w:sz="0" w:space="0" w:color="auto"/>
                <w:left w:val="none" w:sz="0" w:space="0" w:color="auto"/>
                <w:bottom w:val="none" w:sz="0" w:space="0" w:color="auto"/>
                <w:right w:val="none" w:sz="0" w:space="0" w:color="auto"/>
              </w:divBdr>
            </w:div>
            <w:div w:id="706218210">
              <w:marLeft w:val="0"/>
              <w:marRight w:val="0"/>
              <w:marTop w:val="0"/>
              <w:marBottom w:val="0"/>
              <w:divBdr>
                <w:top w:val="none" w:sz="0" w:space="0" w:color="auto"/>
                <w:left w:val="none" w:sz="0" w:space="0" w:color="auto"/>
                <w:bottom w:val="none" w:sz="0" w:space="0" w:color="auto"/>
                <w:right w:val="none" w:sz="0" w:space="0" w:color="auto"/>
              </w:divBdr>
            </w:div>
            <w:div w:id="1565486882">
              <w:marLeft w:val="0"/>
              <w:marRight w:val="0"/>
              <w:marTop w:val="0"/>
              <w:marBottom w:val="0"/>
              <w:divBdr>
                <w:top w:val="none" w:sz="0" w:space="0" w:color="auto"/>
                <w:left w:val="none" w:sz="0" w:space="0" w:color="auto"/>
                <w:bottom w:val="none" w:sz="0" w:space="0" w:color="auto"/>
                <w:right w:val="none" w:sz="0" w:space="0" w:color="auto"/>
              </w:divBdr>
            </w:div>
            <w:div w:id="516384822">
              <w:marLeft w:val="0"/>
              <w:marRight w:val="0"/>
              <w:marTop w:val="0"/>
              <w:marBottom w:val="0"/>
              <w:divBdr>
                <w:top w:val="none" w:sz="0" w:space="0" w:color="auto"/>
                <w:left w:val="none" w:sz="0" w:space="0" w:color="auto"/>
                <w:bottom w:val="none" w:sz="0" w:space="0" w:color="auto"/>
                <w:right w:val="none" w:sz="0" w:space="0" w:color="auto"/>
              </w:divBdr>
            </w:div>
            <w:div w:id="47994290">
              <w:marLeft w:val="0"/>
              <w:marRight w:val="0"/>
              <w:marTop w:val="0"/>
              <w:marBottom w:val="0"/>
              <w:divBdr>
                <w:top w:val="none" w:sz="0" w:space="0" w:color="auto"/>
                <w:left w:val="none" w:sz="0" w:space="0" w:color="auto"/>
                <w:bottom w:val="none" w:sz="0" w:space="0" w:color="auto"/>
                <w:right w:val="none" w:sz="0" w:space="0" w:color="auto"/>
              </w:divBdr>
            </w:div>
            <w:div w:id="479199792">
              <w:marLeft w:val="0"/>
              <w:marRight w:val="0"/>
              <w:marTop w:val="0"/>
              <w:marBottom w:val="0"/>
              <w:divBdr>
                <w:top w:val="none" w:sz="0" w:space="0" w:color="auto"/>
                <w:left w:val="none" w:sz="0" w:space="0" w:color="auto"/>
                <w:bottom w:val="none" w:sz="0" w:space="0" w:color="auto"/>
                <w:right w:val="none" w:sz="0" w:space="0" w:color="auto"/>
              </w:divBdr>
            </w:div>
            <w:div w:id="1710842089">
              <w:marLeft w:val="0"/>
              <w:marRight w:val="0"/>
              <w:marTop w:val="0"/>
              <w:marBottom w:val="0"/>
              <w:divBdr>
                <w:top w:val="none" w:sz="0" w:space="0" w:color="auto"/>
                <w:left w:val="none" w:sz="0" w:space="0" w:color="auto"/>
                <w:bottom w:val="none" w:sz="0" w:space="0" w:color="auto"/>
                <w:right w:val="none" w:sz="0" w:space="0" w:color="auto"/>
              </w:divBdr>
            </w:div>
            <w:div w:id="1847941043">
              <w:marLeft w:val="0"/>
              <w:marRight w:val="0"/>
              <w:marTop w:val="0"/>
              <w:marBottom w:val="0"/>
              <w:divBdr>
                <w:top w:val="none" w:sz="0" w:space="0" w:color="auto"/>
                <w:left w:val="none" w:sz="0" w:space="0" w:color="auto"/>
                <w:bottom w:val="none" w:sz="0" w:space="0" w:color="auto"/>
                <w:right w:val="none" w:sz="0" w:space="0" w:color="auto"/>
              </w:divBdr>
            </w:div>
            <w:div w:id="471603628">
              <w:marLeft w:val="0"/>
              <w:marRight w:val="0"/>
              <w:marTop w:val="0"/>
              <w:marBottom w:val="0"/>
              <w:divBdr>
                <w:top w:val="none" w:sz="0" w:space="0" w:color="auto"/>
                <w:left w:val="none" w:sz="0" w:space="0" w:color="auto"/>
                <w:bottom w:val="none" w:sz="0" w:space="0" w:color="auto"/>
                <w:right w:val="none" w:sz="0" w:space="0" w:color="auto"/>
              </w:divBdr>
            </w:div>
            <w:div w:id="1733656444">
              <w:marLeft w:val="0"/>
              <w:marRight w:val="0"/>
              <w:marTop w:val="0"/>
              <w:marBottom w:val="0"/>
              <w:divBdr>
                <w:top w:val="none" w:sz="0" w:space="0" w:color="auto"/>
                <w:left w:val="none" w:sz="0" w:space="0" w:color="auto"/>
                <w:bottom w:val="none" w:sz="0" w:space="0" w:color="auto"/>
                <w:right w:val="none" w:sz="0" w:space="0" w:color="auto"/>
              </w:divBdr>
            </w:div>
            <w:div w:id="1852446028">
              <w:marLeft w:val="0"/>
              <w:marRight w:val="0"/>
              <w:marTop w:val="0"/>
              <w:marBottom w:val="0"/>
              <w:divBdr>
                <w:top w:val="none" w:sz="0" w:space="0" w:color="auto"/>
                <w:left w:val="none" w:sz="0" w:space="0" w:color="auto"/>
                <w:bottom w:val="none" w:sz="0" w:space="0" w:color="auto"/>
                <w:right w:val="none" w:sz="0" w:space="0" w:color="auto"/>
              </w:divBdr>
            </w:div>
            <w:div w:id="22823828">
              <w:marLeft w:val="0"/>
              <w:marRight w:val="0"/>
              <w:marTop w:val="0"/>
              <w:marBottom w:val="0"/>
              <w:divBdr>
                <w:top w:val="none" w:sz="0" w:space="0" w:color="auto"/>
                <w:left w:val="none" w:sz="0" w:space="0" w:color="auto"/>
                <w:bottom w:val="none" w:sz="0" w:space="0" w:color="auto"/>
                <w:right w:val="none" w:sz="0" w:space="0" w:color="auto"/>
              </w:divBdr>
            </w:div>
            <w:div w:id="574824117">
              <w:marLeft w:val="0"/>
              <w:marRight w:val="0"/>
              <w:marTop w:val="0"/>
              <w:marBottom w:val="0"/>
              <w:divBdr>
                <w:top w:val="none" w:sz="0" w:space="0" w:color="auto"/>
                <w:left w:val="none" w:sz="0" w:space="0" w:color="auto"/>
                <w:bottom w:val="none" w:sz="0" w:space="0" w:color="auto"/>
                <w:right w:val="none" w:sz="0" w:space="0" w:color="auto"/>
              </w:divBdr>
            </w:div>
            <w:div w:id="245112880">
              <w:marLeft w:val="0"/>
              <w:marRight w:val="0"/>
              <w:marTop w:val="0"/>
              <w:marBottom w:val="0"/>
              <w:divBdr>
                <w:top w:val="none" w:sz="0" w:space="0" w:color="auto"/>
                <w:left w:val="none" w:sz="0" w:space="0" w:color="auto"/>
                <w:bottom w:val="none" w:sz="0" w:space="0" w:color="auto"/>
                <w:right w:val="none" w:sz="0" w:space="0" w:color="auto"/>
              </w:divBdr>
            </w:div>
            <w:div w:id="1513298641">
              <w:marLeft w:val="0"/>
              <w:marRight w:val="0"/>
              <w:marTop w:val="0"/>
              <w:marBottom w:val="0"/>
              <w:divBdr>
                <w:top w:val="none" w:sz="0" w:space="0" w:color="auto"/>
                <w:left w:val="none" w:sz="0" w:space="0" w:color="auto"/>
                <w:bottom w:val="none" w:sz="0" w:space="0" w:color="auto"/>
                <w:right w:val="none" w:sz="0" w:space="0" w:color="auto"/>
              </w:divBdr>
            </w:div>
            <w:div w:id="1266884197">
              <w:marLeft w:val="0"/>
              <w:marRight w:val="0"/>
              <w:marTop w:val="0"/>
              <w:marBottom w:val="0"/>
              <w:divBdr>
                <w:top w:val="none" w:sz="0" w:space="0" w:color="auto"/>
                <w:left w:val="none" w:sz="0" w:space="0" w:color="auto"/>
                <w:bottom w:val="none" w:sz="0" w:space="0" w:color="auto"/>
                <w:right w:val="none" w:sz="0" w:space="0" w:color="auto"/>
              </w:divBdr>
            </w:div>
            <w:div w:id="637536493">
              <w:marLeft w:val="0"/>
              <w:marRight w:val="0"/>
              <w:marTop w:val="0"/>
              <w:marBottom w:val="0"/>
              <w:divBdr>
                <w:top w:val="none" w:sz="0" w:space="0" w:color="auto"/>
                <w:left w:val="none" w:sz="0" w:space="0" w:color="auto"/>
                <w:bottom w:val="none" w:sz="0" w:space="0" w:color="auto"/>
                <w:right w:val="none" w:sz="0" w:space="0" w:color="auto"/>
              </w:divBdr>
            </w:div>
            <w:div w:id="2060470868">
              <w:marLeft w:val="0"/>
              <w:marRight w:val="0"/>
              <w:marTop w:val="0"/>
              <w:marBottom w:val="0"/>
              <w:divBdr>
                <w:top w:val="none" w:sz="0" w:space="0" w:color="auto"/>
                <w:left w:val="none" w:sz="0" w:space="0" w:color="auto"/>
                <w:bottom w:val="none" w:sz="0" w:space="0" w:color="auto"/>
                <w:right w:val="none" w:sz="0" w:space="0" w:color="auto"/>
              </w:divBdr>
            </w:div>
            <w:div w:id="292448537">
              <w:marLeft w:val="0"/>
              <w:marRight w:val="0"/>
              <w:marTop w:val="0"/>
              <w:marBottom w:val="0"/>
              <w:divBdr>
                <w:top w:val="none" w:sz="0" w:space="0" w:color="auto"/>
                <w:left w:val="none" w:sz="0" w:space="0" w:color="auto"/>
                <w:bottom w:val="none" w:sz="0" w:space="0" w:color="auto"/>
                <w:right w:val="none" w:sz="0" w:space="0" w:color="auto"/>
              </w:divBdr>
            </w:div>
            <w:div w:id="348288991">
              <w:marLeft w:val="0"/>
              <w:marRight w:val="0"/>
              <w:marTop w:val="0"/>
              <w:marBottom w:val="0"/>
              <w:divBdr>
                <w:top w:val="none" w:sz="0" w:space="0" w:color="auto"/>
                <w:left w:val="none" w:sz="0" w:space="0" w:color="auto"/>
                <w:bottom w:val="none" w:sz="0" w:space="0" w:color="auto"/>
                <w:right w:val="none" w:sz="0" w:space="0" w:color="auto"/>
              </w:divBdr>
            </w:div>
            <w:div w:id="1392339064">
              <w:marLeft w:val="0"/>
              <w:marRight w:val="0"/>
              <w:marTop w:val="0"/>
              <w:marBottom w:val="0"/>
              <w:divBdr>
                <w:top w:val="none" w:sz="0" w:space="0" w:color="auto"/>
                <w:left w:val="none" w:sz="0" w:space="0" w:color="auto"/>
                <w:bottom w:val="none" w:sz="0" w:space="0" w:color="auto"/>
                <w:right w:val="none" w:sz="0" w:space="0" w:color="auto"/>
              </w:divBdr>
            </w:div>
            <w:div w:id="1506095700">
              <w:marLeft w:val="0"/>
              <w:marRight w:val="0"/>
              <w:marTop w:val="0"/>
              <w:marBottom w:val="0"/>
              <w:divBdr>
                <w:top w:val="none" w:sz="0" w:space="0" w:color="auto"/>
                <w:left w:val="none" w:sz="0" w:space="0" w:color="auto"/>
                <w:bottom w:val="none" w:sz="0" w:space="0" w:color="auto"/>
                <w:right w:val="none" w:sz="0" w:space="0" w:color="auto"/>
              </w:divBdr>
            </w:div>
            <w:div w:id="1567452624">
              <w:marLeft w:val="0"/>
              <w:marRight w:val="0"/>
              <w:marTop w:val="0"/>
              <w:marBottom w:val="0"/>
              <w:divBdr>
                <w:top w:val="none" w:sz="0" w:space="0" w:color="auto"/>
                <w:left w:val="none" w:sz="0" w:space="0" w:color="auto"/>
                <w:bottom w:val="none" w:sz="0" w:space="0" w:color="auto"/>
                <w:right w:val="none" w:sz="0" w:space="0" w:color="auto"/>
              </w:divBdr>
            </w:div>
            <w:div w:id="1969048773">
              <w:marLeft w:val="0"/>
              <w:marRight w:val="0"/>
              <w:marTop w:val="0"/>
              <w:marBottom w:val="0"/>
              <w:divBdr>
                <w:top w:val="none" w:sz="0" w:space="0" w:color="auto"/>
                <w:left w:val="none" w:sz="0" w:space="0" w:color="auto"/>
                <w:bottom w:val="none" w:sz="0" w:space="0" w:color="auto"/>
                <w:right w:val="none" w:sz="0" w:space="0" w:color="auto"/>
              </w:divBdr>
            </w:div>
            <w:div w:id="1000931674">
              <w:marLeft w:val="0"/>
              <w:marRight w:val="0"/>
              <w:marTop w:val="0"/>
              <w:marBottom w:val="0"/>
              <w:divBdr>
                <w:top w:val="none" w:sz="0" w:space="0" w:color="auto"/>
                <w:left w:val="none" w:sz="0" w:space="0" w:color="auto"/>
                <w:bottom w:val="none" w:sz="0" w:space="0" w:color="auto"/>
                <w:right w:val="none" w:sz="0" w:space="0" w:color="auto"/>
              </w:divBdr>
            </w:div>
            <w:div w:id="1872568331">
              <w:marLeft w:val="0"/>
              <w:marRight w:val="0"/>
              <w:marTop w:val="0"/>
              <w:marBottom w:val="0"/>
              <w:divBdr>
                <w:top w:val="none" w:sz="0" w:space="0" w:color="auto"/>
                <w:left w:val="none" w:sz="0" w:space="0" w:color="auto"/>
                <w:bottom w:val="none" w:sz="0" w:space="0" w:color="auto"/>
                <w:right w:val="none" w:sz="0" w:space="0" w:color="auto"/>
              </w:divBdr>
            </w:div>
            <w:div w:id="1234318252">
              <w:marLeft w:val="0"/>
              <w:marRight w:val="0"/>
              <w:marTop w:val="0"/>
              <w:marBottom w:val="0"/>
              <w:divBdr>
                <w:top w:val="none" w:sz="0" w:space="0" w:color="auto"/>
                <w:left w:val="none" w:sz="0" w:space="0" w:color="auto"/>
                <w:bottom w:val="none" w:sz="0" w:space="0" w:color="auto"/>
                <w:right w:val="none" w:sz="0" w:space="0" w:color="auto"/>
              </w:divBdr>
            </w:div>
            <w:div w:id="1637292782">
              <w:marLeft w:val="0"/>
              <w:marRight w:val="0"/>
              <w:marTop w:val="0"/>
              <w:marBottom w:val="0"/>
              <w:divBdr>
                <w:top w:val="none" w:sz="0" w:space="0" w:color="auto"/>
                <w:left w:val="none" w:sz="0" w:space="0" w:color="auto"/>
                <w:bottom w:val="none" w:sz="0" w:space="0" w:color="auto"/>
                <w:right w:val="none" w:sz="0" w:space="0" w:color="auto"/>
              </w:divBdr>
            </w:div>
            <w:div w:id="868106491">
              <w:marLeft w:val="0"/>
              <w:marRight w:val="0"/>
              <w:marTop w:val="0"/>
              <w:marBottom w:val="0"/>
              <w:divBdr>
                <w:top w:val="none" w:sz="0" w:space="0" w:color="auto"/>
                <w:left w:val="none" w:sz="0" w:space="0" w:color="auto"/>
                <w:bottom w:val="none" w:sz="0" w:space="0" w:color="auto"/>
                <w:right w:val="none" w:sz="0" w:space="0" w:color="auto"/>
              </w:divBdr>
            </w:div>
            <w:div w:id="26029272">
              <w:marLeft w:val="0"/>
              <w:marRight w:val="0"/>
              <w:marTop w:val="0"/>
              <w:marBottom w:val="0"/>
              <w:divBdr>
                <w:top w:val="none" w:sz="0" w:space="0" w:color="auto"/>
                <w:left w:val="none" w:sz="0" w:space="0" w:color="auto"/>
                <w:bottom w:val="none" w:sz="0" w:space="0" w:color="auto"/>
                <w:right w:val="none" w:sz="0" w:space="0" w:color="auto"/>
              </w:divBdr>
            </w:div>
            <w:div w:id="1800143497">
              <w:marLeft w:val="0"/>
              <w:marRight w:val="0"/>
              <w:marTop w:val="0"/>
              <w:marBottom w:val="0"/>
              <w:divBdr>
                <w:top w:val="none" w:sz="0" w:space="0" w:color="auto"/>
                <w:left w:val="none" w:sz="0" w:space="0" w:color="auto"/>
                <w:bottom w:val="none" w:sz="0" w:space="0" w:color="auto"/>
                <w:right w:val="none" w:sz="0" w:space="0" w:color="auto"/>
              </w:divBdr>
            </w:div>
            <w:div w:id="1028602444">
              <w:marLeft w:val="0"/>
              <w:marRight w:val="0"/>
              <w:marTop w:val="0"/>
              <w:marBottom w:val="0"/>
              <w:divBdr>
                <w:top w:val="none" w:sz="0" w:space="0" w:color="auto"/>
                <w:left w:val="none" w:sz="0" w:space="0" w:color="auto"/>
                <w:bottom w:val="none" w:sz="0" w:space="0" w:color="auto"/>
                <w:right w:val="none" w:sz="0" w:space="0" w:color="auto"/>
              </w:divBdr>
            </w:div>
            <w:div w:id="471102315">
              <w:marLeft w:val="0"/>
              <w:marRight w:val="0"/>
              <w:marTop w:val="0"/>
              <w:marBottom w:val="0"/>
              <w:divBdr>
                <w:top w:val="none" w:sz="0" w:space="0" w:color="auto"/>
                <w:left w:val="none" w:sz="0" w:space="0" w:color="auto"/>
                <w:bottom w:val="none" w:sz="0" w:space="0" w:color="auto"/>
                <w:right w:val="none" w:sz="0" w:space="0" w:color="auto"/>
              </w:divBdr>
            </w:div>
            <w:div w:id="2034725421">
              <w:marLeft w:val="0"/>
              <w:marRight w:val="0"/>
              <w:marTop w:val="0"/>
              <w:marBottom w:val="0"/>
              <w:divBdr>
                <w:top w:val="none" w:sz="0" w:space="0" w:color="auto"/>
                <w:left w:val="none" w:sz="0" w:space="0" w:color="auto"/>
                <w:bottom w:val="none" w:sz="0" w:space="0" w:color="auto"/>
                <w:right w:val="none" w:sz="0" w:space="0" w:color="auto"/>
              </w:divBdr>
            </w:div>
            <w:div w:id="1388987853">
              <w:marLeft w:val="0"/>
              <w:marRight w:val="0"/>
              <w:marTop w:val="0"/>
              <w:marBottom w:val="0"/>
              <w:divBdr>
                <w:top w:val="none" w:sz="0" w:space="0" w:color="auto"/>
                <w:left w:val="none" w:sz="0" w:space="0" w:color="auto"/>
                <w:bottom w:val="none" w:sz="0" w:space="0" w:color="auto"/>
                <w:right w:val="none" w:sz="0" w:space="0" w:color="auto"/>
              </w:divBdr>
            </w:div>
            <w:div w:id="1660957432">
              <w:marLeft w:val="0"/>
              <w:marRight w:val="0"/>
              <w:marTop w:val="0"/>
              <w:marBottom w:val="0"/>
              <w:divBdr>
                <w:top w:val="none" w:sz="0" w:space="0" w:color="auto"/>
                <w:left w:val="none" w:sz="0" w:space="0" w:color="auto"/>
                <w:bottom w:val="none" w:sz="0" w:space="0" w:color="auto"/>
                <w:right w:val="none" w:sz="0" w:space="0" w:color="auto"/>
              </w:divBdr>
            </w:div>
            <w:div w:id="2118864140">
              <w:marLeft w:val="0"/>
              <w:marRight w:val="0"/>
              <w:marTop w:val="0"/>
              <w:marBottom w:val="0"/>
              <w:divBdr>
                <w:top w:val="none" w:sz="0" w:space="0" w:color="auto"/>
                <w:left w:val="none" w:sz="0" w:space="0" w:color="auto"/>
                <w:bottom w:val="none" w:sz="0" w:space="0" w:color="auto"/>
                <w:right w:val="none" w:sz="0" w:space="0" w:color="auto"/>
              </w:divBdr>
            </w:div>
            <w:div w:id="1601178365">
              <w:marLeft w:val="0"/>
              <w:marRight w:val="0"/>
              <w:marTop w:val="0"/>
              <w:marBottom w:val="0"/>
              <w:divBdr>
                <w:top w:val="none" w:sz="0" w:space="0" w:color="auto"/>
                <w:left w:val="none" w:sz="0" w:space="0" w:color="auto"/>
                <w:bottom w:val="none" w:sz="0" w:space="0" w:color="auto"/>
                <w:right w:val="none" w:sz="0" w:space="0" w:color="auto"/>
              </w:divBdr>
            </w:div>
            <w:div w:id="174079521">
              <w:marLeft w:val="0"/>
              <w:marRight w:val="0"/>
              <w:marTop w:val="0"/>
              <w:marBottom w:val="0"/>
              <w:divBdr>
                <w:top w:val="none" w:sz="0" w:space="0" w:color="auto"/>
                <w:left w:val="none" w:sz="0" w:space="0" w:color="auto"/>
                <w:bottom w:val="none" w:sz="0" w:space="0" w:color="auto"/>
                <w:right w:val="none" w:sz="0" w:space="0" w:color="auto"/>
              </w:divBdr>
            </w:div>
            <w:div w:id="536740317">
              <w:marLeft w:val="0"/>
              <w:marRight w:val="0"/>
              <w:marTop w:val="0"/>
              <w:marBottom w:val="0"/>
              <w:divBdr>
                <w:top w:val="none" w:sz="0" w:space="0" w:color="auto"/>
                <w:left w:val="none" w:sz="0" w:space="0" w:color="auto"/>
                <w:bottom w:val="none" w:sz="0" w:space="0" w:color="auto"/>
                <w:right w:val="none" w:sz="0" w:space="0" w:color="auto"/>
              </w:divBdr>
            </w:div>
            <w:div w:id="2093089974">
              <w:marLeft w:val="0"/>
              <w:marRight w:val="0"/>
              <w:marTop w:val="0"/>
              <w:marBottom w:val="0"/>
              <w:divBdr>
                <w:top w:val="none" w:sz="0" w:space="0" w:color="auto"/>
                <w:left w:val="none" w:sz="0" w:space="0" w:color="auto"/>
                <w:bottom w:val="none" w:sz="0" w:space="0" w:color="auto"/>
                <w:right w:val="none" w:sz="0" w:space="0" w:color="auto"/>
              </w:divBdr>
            </w:div>
            <w:div w:id="1298608468">
              <w:marLeft w:val="0"/>
              <w:marRight w:val="0"/>
              <w:marTop w:val="0"/>
              <w:marBottom w:val="0"/>
              <w:divBdr>
                <w:top w:val="none" w:sz="0" w:space="0" w:color="auto"/>
                <w:left w:val="none" w:sz="0" w:space="0" w:color="auto"/>
                <w:bottom w:val="none" w:sz="0" w:space="0" w:color="auto"/>
                <w:right w:val="none" w:sz="0" w:space="0" w:color="auto"/>
              </w:divBdr>
            </w:div>
          </w:divsChild>
        </w:div>
        <w:div w:id="1962105456">
          <w:marLeft w:val="0"/>
          <w:marRight w:val="0"/>
          <w:marTop w:val="0"/>
          <w:marBottom w:val="0"/>
          <w:divBdr>
            <w:top w:val="none" w:sz="0" w:space="0" w:color="auto"/>
            <w:left w:val="none" w:sz="0" w:space="0" w:color="auto"/>
            <w:bottom w:val="none" w:sz="0" w:space="0" w:color="auto"/>
            <w:right w:val="none" w:sz="0" w:space="0" w:color="auto"/>
          </w:divBdr>
        </w:div>
        <w:div w:id="331757345">
          <w:marLeft w:val="0"/>
          <w:marRight w:val="0"/>
          <w:marTop w:val="0"/>
          <w:marBottom w:val="0"/>
          <w:divBdr>
            <w:top w:val="none" w:sz="0" w:space="0" w:color="auto"/>
            <w:left w:val="none" w:sz="0" w:space="0" w:color="auto"/>
            <w:bottom w:val="none" w:sz="0" w:space="0" w:color="auto"/>
            <w:right w:val="none" w:sz="0" w:space="0" w:color="auto"/>
          </w:divBdr>
        </w:div>
        <w:div w:id="2042171458">
          <w:marLeft w:val="0"/>
          <w:marRight w:val="0"/>
          <w:marTop w:val="0"/>
          <w:marBottom w:val="0"/>
          <w:divBdr>
            <w:top w:val="none" w:sz="0" w:space="0" w:color="auto"/>
            <w:left w:val="none" w:sz="0" w:space="0" w:color="auto"/>
            <w:bottom w:val="none" w:sz="0" w:space="0" w:color="auto"/>
            <w:right w:val="none" w:sz="0" w:space="0" w:color="auto"/>
          </w:divBdr>
        </w:div>
        <w:div w:id="805469172">
          <w:marLeft w:val="0"/>
          <w:marRight w:val="0"/>
          <w:marTop w:val="0"/>
          <w:marBottom w:val="0"/>
          <w:divBdr>
            <w:top w:val="none" w:sz="0" w:space="0" w:color="auto"/>
            <w:left w:val="none" w:sz="0" w:space="0" w:color="auto"/>
            <w:bottom w:val="none" w:sz="0" w:space="0" w:color="auto"/>
            <w:right w:val="none" w:sz="0" w:space="0" w:color="auto"/>
          </w:divBdr>
        </w:div>
      </w:divsChild>
    </w:div>
    <w:div w:id="1629622155">
      <w:bodyDiv w:val="1"/>
      <w:marLeft w:val="0"/>
      <w:marRight w:val="0"/>
      <w:marTop w:val="0"/>
      <w:marBottom w:val="0"/>
      <w:divBdr>
        <w:top w:val="none" w:sz="0" w:space="0" w:color="auto"/>
        <w:left w:val="none" w:sz="0" w:space="0" w:color="auto"/>
        <w:bottom w:val="none" w:sz="0" w:space="0" w:color="auto"/>
        <w:right w:val="none" w:sz="0" w:space="0" w:color="auto"/>
      </w:divBdr>
      <w:divsChild>
        <w:div w:id="203753915">
          <w:marLeft w:val="0"/>
          <w:marRight w:val="0"/>
          <w:marTop w:val="0"/>
          <w:marBottom w:val="0"/>
          <w:divBdr>
            <w:top w:val="none" w:sz="0" w:space="0" w:color="auto"/>
            <w:left w:val="none" w:sz="0" w:space="0" w:color="auto"/>
            <w:bottom w:val="none" w:sz="0" w:space="0" w:color="auto"/>
            <w:right w:val="none" w:sz="0" w:space="0" w:color="auto"/>
          </w:divBdr>
          <w:divsChild>
            <w:div w:id="524516381">
              <w:marLeft w:val="0"/>
              <w:marRight w:val="0"/>
              <w:marTop w:val="0"/>
              <w:marBottom w:val="0"/>
              <w:divBdr>
                <w:top w:val="none" w:sz="0" w:space="0" w:color="auto"/>
                <w:left w:val="none" w:sz="0" w:space="0" w:color="auto"/>
                <w:bottom w:val="none" w:sz="0" w:space="0" w:color="auto"/>
                <w:right w:val="none" w:sz="0" w:space="0" w:color="auto"/>
              </w:divBdr>
            </w:div>
            <w:div w:id="630094238">
              <w:marLeft w:val="0"/>
              <w:marRight w:val="0"/>
              <w:marTop w:val="0"/>
              <w:marBottom w:val="0"/>
              <w:divBdr>
                <w:top w:val="none" w:sz="0" w:space="0" w:color="auto"/>
                <w:left w:val="none" w:sz="0" w:space="0" w:color="auto"/>
                <w:bottom w:val="none" w:sz="0" w:space="0" w:color="auto"/>
                <w:right w:val="none" w:sz="0" w:space="0" w:color="auto"/>
              </w:divBdr>
            </w:div>
            <w:div w:id="680471395">
              <w:marLeft w:val="0"/>
              <w:marRight w:val="0"/>
              <w:marTop w:val="0"/>
              <w:marBottom w:val="0"/>
              <w:divBdr>
                <w:top w:val="none" w:sz="0" w:space="0" w:color="auto"/>
                <w:left w:val="none" w:sz="0" w:space="0" w:color="auto"/>
                <w:bottom w:val="none" w:sz="0" w:space="0" w:color="auto"/>
                <w:right w:val="none" w:sz="0" w:space="0" w:color="auto"/>
              </w:divBdr>
            </w:div>
            <w:div w:id="1458064873">
              <w:marLeft w:val="0"/>
              <w:marRight w:val="0"/>
              <w:marTop w:val="0"/>
              <w:marBottom w:val="0"/>
              <w:divBdr>
                <w:top w:val="none" w:sz="0" w:space="0" w:color="auto"/>
                <w:left w:val="none" w:sz="0" w:space="0" w:color="auto"/>
                <w:bottom w:val="none" w:sz="0" w:space="0" w:color="auto"/>
                <w:right w:val="none" w:sz="0" w:space="0" w:color="auto"/>
              </w:divBdr>
            </w:div>
            <w:div w:id="1498888244">
              <w:marLeft w:val="0"/>
              <w:marRight w:val="0"/>
              <w:marTop w:val="0"/>
              <w:marBottom w:val="0"/>
              <w:divBdr>
                <w:top w:val="none" w:sz="0" w:space="0" w:color="auto"/>
                <w:left w:val="none" w:sz="0" w:space="0" w:color="auto"/>
                <w:bottom w:val="none" w:sz="0" w:space="0" w:color="auto"/>
                <w:right w:val="none" w:sz="0" w:space="0" w:color="auto"/>
              </w:divBdr>
            </w:div>
            <w:div w:id="2088111956">
              <w:marLeft w:val="0"/>
              <w:marRight w:val="0"/>
              <w:marTop w:val="0"/>
              <w:marBottom w:val="0"/>
              <w:divBdr>
                <w:top w:val="none" w:sz="0" w:space="0" w:color="auto"/>
                <w:left w:val="none" w:sz="0" w:space="0" w:color="auto"/>
                <w:bottom w:val="none" w:sz="0" w:space="0" w:color="auto"/>
                <w:right w:val="none" w:sz="0" w:space="0" w:color="auto"/>
              </w:divBdr>
            </w:div>
            <w:div w:id="2104373896">
              <w:marLeft w:val="0"/>
              <w:marRight w:val="0"/>
              <w:marTop w:val="0"/>
              <w:marBottom w:val="0"/>
              <w:divBdr>
                <w:top w:val="none" w:sz="0" w:space="0" w:color="auto"/>
                <w:left w:val="none" w:sz="0" w:space="0" w:color="auto"/>
                <w:bottom w:val="none" w:sz="0" w:space="0" w:color="auto"/>
                <w:right w:val="none" w:sz="0" w:space="0" w:color="auto"/>
              </w:divBdr>
            </w:div>
            <w:div w:id="2146196463">
              <w:marLeft w:val="0"/>
              <w:marRight w:val="0"/>
              <w:marTop w:val="0"/>
              <w:marBottom w:val="0"/>
              <w:divBdr>
                <w:top w:val="none" w:sz="0" w:space="0" w:color="auto"/>
                <w:left w:val="none" w:sz="0" w:space="0" w:color="auto"/>
                <w:bottom w:val="none" w:sz="0" w:space="0" w:color="auto"/>
                <w:right w:val="none" w:sz="0" w:space="0" w:color="auto"/>
              </w:divBdr>
            </w:div>
          </w:divsChild>
        </w:div>
        <w:div w:id="1238519352">
          <w:marLeft w:val="0"/>
          <w:marRight w:val="0"/>
          <w:marTop w:val="0"/>
          <w:marBottom w:val="0"/>
          <w:divBdr>
            <w:top w:val="none" w:sz="0" w:space="0" w:color="auto"/>
            <w:left w:val="none" w:sz="0" w:space="0" w:color="auto"/>
            <w:bottom w:val="none" w:sz="0" w:space="0" w:color="auto"/>
            <w:right w:val="none" w:sz="0" w:space="0" w:color="auto"/>
          </w:divBdr>
        </w:div>
        <w:div w:id="1421683240">
          <w:marLeft w:val="0"/>
          <w:marRight w:val="0"/>
          <w:marTop w:val="0"/>
          <w:marBottom w:val="0"/>
          <w:divBdr>
            <w:top w:val="none" w:sz="0" w:space="0" w:color="auto"/>
            <w:left w:val="none" w:sz="0" w:space="0" w:color="auto"/>
            <w:bottom w:val="none" w:sz="0" w:space="0" w:color="auto"/>
            <w:right w:val="none" w:sz="0" w:space="0" w:color="auto"/>
          </w:divBdr>
        </w:div>
      </w:divsChild>
    </w:div>
    <w:div w:id="1684547661">
      <w:bodyDiv w:val="1"/>
      <w:marLeft w:val="0"/>
      <w:marRight w:val="0"/>
      <w:marTop w:val="0"/>
      <w:marBottom w:val="0"/>
      <w:divBdr>
        <w:top w:val="none" w:sz="0" w:space="0" w:color="auto"/>
        <w:left w:val="none" w:sz="0" w:space="0" w:color="auto"/>
        <w:bottom w:val="none" w:sz="0" w:space="0" w:color="auto"/>
        <w:right w:val="none" w:sz="0" w:space="0" w:color="auto"/>
      </w:divBdr>
      <w:divsChild>
        <w:div w:id="1086340262">
          <w:marLeft w:val="0"/>
          <w:marRight w:val="0"/>
          <w:marTop w:val="0"/>
          <w:marBottom w:val="0"/>
          <w:divBdr>
            <w:top w:val="none" w:sz="0" w:space="0" w:color="auto"/>
            <w:left w:val="none" w:sz="0" w:space="0" w:color="auto"/>
            <w:bottom w:val="none" w:sz="0" w:space="0" w:color="auto"/>
            <w:right w:val="none" w:sz="0" w:space="0" w:color="auto"/>
          </w:divBdr>
        </w:div>
        <w:div w:id="1332296276">
          <w:marLeft w:val="0"/>
          <w:marRight w:val="0"/>
          <w:marTop w:val="0"/>
          <w:marBottom w:val="0"/>
          <w:divBdr>
            <w:top w:val="none" w:sz="0" w:space="0" w:color="auto"/>
            <w:left w:val="none" w:sz="0" w:space="0" w:color="auto"/>
            <w:bottom w:val="none" w:sz="0" w:space="0" w:color="auto"/>
            <w:right w:val="none" w:sz="0" w:space="0" w:color="auto"/>
          </w:divBdr>
        </w:div>
        <w:div w:id="1259021311">
          <w:marLeft w:val="0"/>
          <w:marRight w:val="0"/>
          <w:marTop w:val="0"/>
          <w:marBottom w:val="0"/>
          <w:divBdr>
            <w:top w:val="none" w:sz="0" w:space="0" w:color="auto"/>
            <w:left w:val="none" w:sz="0" w:space="0" w:color="auto"/>
            <w:bottom w:val="none" w:sz="0" w:space="0" w:color="auto"/>
            <w:right w:val="none" w:sz="0" w:space="0" w:color="auto"/>
          </w:divBdr>
        </w:div>
        <w:div w:id="107432927">
          <w:marLeft w:val="0"/>
          <w:marRight w:val="0"/>
          <w:marTop w:val="0"/>
          <w:marBottom w:val="0"/>
          <w:divBdr>
            <w:top w:val="none" w:sz="0" w:space="0" w:color="auto"/>
            <w:left w:val="none" w:sz="0" w:space="0" w:color="auto"/>
            <w:bottom w:val="none" w:sz="0" w:space="0" w:color="auto"/>
            <w:right w:val="none" w:sz="0" w:space="0" w:color="auto"/>
          </w:divBdr>
        </w:div>
        <w:div w:id="963775362">
          <w:marLeft w:val="0"/>
          <w:marRight w:val="0"/>
          <w:marTop w:val="0"/>
          <w:marBottom w:val="0"/>
          <w:divBdr>
            <w:top w:val="none" w:sz="0" w:space="0" w:color="auto"/>
            <w:left w:val="none" w:sz="0" w:space="0" w:color="auto"/>
            <w:bottom w:val="none" w:sz="0" w:space="0" w:color="auto"/>
            <w:right w:val="none" w:sz="0" w:space="0" w:color="auto"/>
          </w:divBdr>
        </w:div>
        <w:div w:id="364257008">
          <w:marLeft w:val="0"/>
          <w:marRight w:val="0"/>
          <w:marTop w:val="0"/>
          <w:marBottom w:val="0"/>
          <w:divBdr>
            <w:top w:val="none" w:sz="0" w:space="0" w:color="auto"/>
            <w:left w:val="none" w:sz="0" w:space="0" w:color="auto"/>
            <w:bottom w:val="none" w:sz="0" w:space="0" w:color="auto"/>
            <w:right w:val="none" w:sz="0" w:space="0" w:color="auto"/>
          </w:divBdr>
        </w:div>
      </w:divsChild>
    </w:div>
    <w:div w:id="1854492680">
      <w:bodyDiv w:val="1"/>
      <w:marLeft w:val="0"/>
      <w:marRight w:val="0"/>
      <w:marTop w:val="0"/>
      <w:marBottom w:val="0"/>
      <w:divBdr>
        <w:top w:val="none" w:sz="0" w:space="0" w:color="auto"/>
        <w:left w:val="none" w:sz="0" w:space="0" w:color="auto"/>
        <w:bottom w:val="none" w:sz="0" w:space="0" w:color="auto"/>
        <w:right w:val="none" w:sz="0" w:space="0" w:color="auto"/>
      </w:divBdr>
      <w:divsChild>
        <w:div w:id="1354916531">
          <w:marLeft w:val="0"/>
          <w:marRight w:val="0"/>
          <w:marTop w:val="0"/>
          <w:marBottom w:val="0"/>
          <w:divBdr>
            <w:top w:val="none" w:sz="0" w:space="0" w:color="auto"/>
            <w:left w:val="none" w:sz="0" w:space="0" w:color="auto"/>
            <w:bottom w:val="none" w:sz="0" w:space="0" w:color="auto"/>
            <w:right w:val="none" w:sz="0" w:space="0" w:color="auto"/>
          </w:divBdr>
        </w:div>
        <w:div w:id="421416108">
          <w:marLeft w:val="0"/>
          <w:marRight w:val="0"/>
          <w:marTop w:val="0"/>
          <w:marBottom w:val="0"/>
          <w:divBdr>
            <w:top w:val="none" w:sz="0" w:space="0" w:color="auto"/>
            <w:left w:val="none" w:sz="0" w:space="0" w:color="auto"/>
            <w:bottom w:val="none" w:sz="0" w:space="0" w:color="auto"/>
            <w:right w:val="none" w:sz="0" w:space="0" w:color="auto"/>
          </w:divBdr>
        </w:div>
      </w:divsChild>
    </w:div>
    <w:div w:id="1855269331">
      <w:bodyDiv w:val="1"/>
      <w:marLeft w:val="0"/>
      <w:marRight w:val="0"/>
      <w:marTop w:val="0"/>
      <w:marBottom w:val="0"/>
      <w:divBdr>
        <w:top w:val="none" w:sz="0" w:space="0" w:color="auto"/>
        <w:left w:val="none" w:sz="0" w:space="0" w:color="auto"/>
        <w:bottom w:val="none" w:sz="0" w:space="0" w:color="auto"/>
        <w:right w:val="none" w:sz="0" w:space="0" w:color="auto"/>
      </w:divBdr>
      <w:divsChild>
        <w:div w:id="408577316">
          <w:marLeft w:val="0"/>
          <w:marRight w:val="0"/>
          <w:marTop w:val="0"/>
          <w:marBottom w:val="0"/>
          <w:divBdr>
            <w:top w:val="none" w:sz="0" w:space="0" w:color="auto"/>
            <w:left w:val="none" w:sz="0" w:space="0" w:color="auto"/>
            <w:bottom w:val="none" w:sz="0" w:space="0" w:color="auto"/>
            <w:right w:val="none" w:sz="0" w:space="0" w:color="auto"/>
          </w:divBdr>
        </w:div>
        <w:div w:id="442266667">
          <w:marLeft w:val="0"/>
          <w:marRight w:val="0"/>
          <w:marTop w:val="0"/>
          <w:marBottom w:val="0"/>
          <w:divBdr>
            <w:top w:val="none" w:sz="0" w:space="0" w:color="auto"/>
            <w:left w:val="none" w:sz="0" w:space="0" w:color="auto"/>
            <w:bottom w:val="none" w:sz="0" w:space="0" w:color="auto"/>
            <w:right w:val="none" w:sz="0" w:space="0" w:color="auto"/>
          </w:divBdr>
        </w:div>
        <w:div w:id="949362056">
          <w:marLeft w:val="0"/>
          <w:marRight w:val="0"/>
          <w:marTop w:val="0"/>
          <w:marBottom w:val="0"/>
          <w:divBdr>
            <w:top w:val="none" w:sz="0" w:space="0" w:color="auto"/>
            <w:left w:val="none" w:sz="0" w:space="0" w:color="auto"/>
            <w:bottom w:val="none" w:sz="0" w:space="0" w:color="auto"/>
            <w:right w:val="none" w:sz="0" w:space="0" w:color="auto"/>
          </w:divBdr>
        </w:div>
        <w:div w:id="1024286374">
          <w:marLeft w:val="0"/>
          <w:marRight w:val="0"/>
          <w:marTop w:val="0"/>
          <w:marBottom w:val="0"/>
          <w:divBdr>
            <w:top w:val="none" w:sz="0" w:space="0" w:color="auto"/>
            <w:left w:val="none" w:sz="0" w:space="0" w:color="auto"/>
            <w:bottom w:val="none" w:sz="0" w:space="0" w:color="auto"/>
            <w:right w:val="none" w:sz="0" w:space="0" w:color="auto"/>
          </w:divBdr>
        </w:div>
        <w:div w:id="1589733437">
          <w:marLeft w:val="0"/>
          <w:marRight w:val="0"/>
          <w:marTop w:val="0"/>
          <w:marBottom w:val="0"/>
          <w:divBdr>
            <w:top w:val="none" w:sz="0" w:space="0" w:color="auto"/>
            <w:left w:val="none" w:sz="0" w:space="0" w:color="auto"/>
            <w:bottom w:val="none" w:sz="0" w:space="0" w:color="auto"/>
            <w:right w:val="none" w:sz="0" w:space="0" w:color="auto"/>
          </w:divBdr>
        </w:div>
      </w:divsChild>
    </w:div>
    <w:div w:id="1891307740">
      <w:bodyDiv w:val="1"/>
      <w:marLeft w:val="0"/>
      <w:marRight w:val="0"/>
      <w:marTop w:val="0"/>
      <w:marBottom w:val="0"/>
      <w:divBdr>
        <w:top w:val="none" w:sz="0" w:space="0" w:color="auto"/>
        <w:left w:val="none" w:sz="0" w:space="0" w:color="auto"/>
        <w:bottom w:val="none" w:sz="0" w:space="0" w:color="auto"/>
        <w:right w:val="none" w:sz="0" w:space="0" w:color="auto"/>
      </w:divBdr>
      <w:divsChild>
        <w:div w:id="581524286">
          <w:marLeft w:val="0"/>
          <w:marRight w:val="0"/>
          <w:marTop w:val="0"/>
          <w:marBottom w:val="0"/>
          <w:divBdr>
            <w:top w:val="none" w:sz="0" w:space="0" w:color="auto"/>
            <w:left w:val="none" w:sz="0" w:space="0" w:color="auto"/>
            <w:bottom w:val="none" w:sz="0" w:space="0" w:color="auto"/>
            <w:right w:val="none" w:sz="0" w:space="0" w:color="auto"/>
          </w:divBdr>
        </w:div>
        <w:div w:id="971407182">
          <w:marLeft w:val="0"/>
          <w:marRight w:val="0"/>
          <w:marTop w:val="0"/>
          <w:marBottom w:val="0"/>
          <w:divBdr>
            <w:top w:val="none" w:sz="0" w:space="0" w:color="auto"/>
            <w:left w:val="none" w:sz="0" w:space="0" w:color="auto"/>
            <w:bottom w:val="none" w:sz="0" w:space="0" w:color="auto"/>
            <w:right w:val="none" w:sz="0" w:space="0" w:color="auto"/>
          </w:divBdr>
          <w:divsChild>
            <w:div w:id="19014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2649">
      <w:bodyDiv w:val="1"/>
      <w:marLeft w:val="0"/>
      <w:marRight w:val="0"/>
      <w:marTop w:val="0"/>
      <w:marBottom w:val="0"/>
      <w:divBdr>
        <w:top w:val="none" w:sz="0" w:space="0" w:color="auto"/>
        <w:left w:val="none" w:sz="0" w:space="0" w:color="auto"/>
        <w:bottom w:val="none" w:sz="0" w:space="0" w:color="auto"/>
        <w:right w:val="none" w:sz="0" w:space="0" w:color="auto"/>
      </w:divBdr>
      <w:divsChild>
        <w:div w:id="1374964294">
          <w:marLeft w:val="0"/>
          <w:marRight w:val="0"/>
          <w:marTop w:val="0"/>
          <w:marBottom w:val="0"/>
          <w:divBdr>
            <w:top w:val="none" w:sz="0" w:space="0" w:color="auto"/>
            <w:left w:val="none" w:sz="0" w:space="0" w:color="auto"/>
            <w:bottom w:val="none" w:sz="0" w:space="0" w:color="auto"/>
            <w:right w:val="none" w:sz="0" w:space="0" w:color="auto"/>
          </w:divBdr>
        </w:div>
        <w:div w:id="277371606">
          <w:marLeft w:val="0"/>
          <w:marRight w:val="0"/>
          <w:marTop w:val="0"/>
          <w:marBottom w:val="0"/>
          <w:divBdr>
            <w:top w:val="none" w:sz="0" w:space="0" w:color="auto"/>
            <w:left w:val="none" w:sz="0" w:space="0" w:color="auto"/>
            <w:bottom w:val="none" w:sz="0" w:space="0" w:color="auto"/>
            <w:right w:val="none" w:sz="0" w:space="0" w:color="auto"/>
          </w:divBdr>
        </w:div>
        <w:div w:id="1813865554">
          <w:marLeft w:val="0"/>
          <w:marRight w:val="0"/>
          <w:marTop w:val="0"/>
          <w:marBottom w:val="0"/>
          <w:divBdr>
            <w:top w:val="none" w:sz="0" w:space="0" w:color="auto"/>
            <w:left w:val="none" w:sz="0" w:space="0" w:color="auto"/>
            <w:bottom w:val="none" w:sz="0" w:space="0" w:color="auto"/>
            <w:right w:val="none" w:sz="0" w:space="0" w:color="auto"/>
          </w:divBdr>
        </w:div>
        <w:div w:id="935096673">
          <w:marLeft w:val="0"/>
          <w:marRight w:val="0"/>
          <w:marTop w:val="0"/>
          <w:marBottom w:val="0"/>
          <w:divBdr>
            <w:top w:val="none" w:sz="0" w:space="0" w:color="auto"/>
            <w:left w:val="none" w:sz="0" w:space="0" w:color="auto"/>
            <w:bottom w:val="none" w:sz="0" w:space="0" w:color="auto"/>
            <w:right w:val="none" w:sz="0" w:space="0" w:color="auto"/>
          </w:divBdr>
        </w:div>
        <w:div w:id="796997147">
          <w:marLeft w:val="0"/>
          <w:marRight w:val="0"/>
          <w:marTop w:val="0"/>
          <w:marBottom w:val="0"/>
          <w:divBdr>
            <w:top w:val="none" w:sz="0" w:space="0" w:color="auto"/>
            <w:left w:val="none" w:sz="0" w:space="0" w:color="auto"/>
            <w:bottom w:val="none" w:sz="0" w:space="0" w:color="auto"/>
            <w:right w:val="none" w:sz="0" w:space="0" w:color="auto"/>
          </w:divBdr>
        </w:div>
        <w:div w:id="1052193476">
          <w:marLeft w:val="0"/>
          <w:marRight w:val="0"/>
          <w:marTop w:val="0"/>
          <w:marBottom w:val="0"/>
          <w:divBdr>
            <w:top w:val="none" w:sz="0" w:space="0" w:color="auto"/>
            <w:left w:val="none" w:sz="0" w:space="0" w:color="auto"/>
            <w:bottom w:val="none" w:sz="0" w:space="0" w:color="auto"/>
            <w:right w:val="none" w:sz="0" w:space="0" w:color="auto"/>
          </w:divBdr>
        </w:div>
        <w:div w:id="481625127">
          <w:marLeft w:val="0"/>
          <w:marRight w:val="0"/>
          <w:marTop w:val="0"/>
          <w:marBottom w:val="0"/>
          <w:divBdr>
            <w:top w:val="none" w:sz="0" w:space="0" w:color="auto"/>
            <w:left w:val="none" w:sz="0" w:space="0" w:color="auto"/>
            <w:bottom w:val="none" w:sz="0" w:space="0" w:color="auto"/>
            <w:right w:val="none" w:sz="0" w:space="0" w:color="auto"/>
          </w:divBdr>
        </w:div>
        <w:div w:id="1435974092">
          <w:marLeft w:val="0"/>
          <w:marRight w:val="0"/>
          <w:marTop w:val="0"/>
          <w:marBottom w:val="0"/>
          <w:divBdr>
            <w:top w:val="none" w:sz="0" w:space="0" w:color="auto"/>
            <w:left w:val="none" w:sz="0" w:space="0" w:color="auto"/>
            <w:bottom w:val="none" w:sz="0" w:space="0" w:color="auto"/>
            <w:right w:val="none" w:sz="0" w:space="0" w:color="auto"/>
          </w:divBdr>
        </w:div>
        <w:div w:id="1714308652">
          <w:marLeft w:val="0"/>
          <w:marRight w:val="0"/>
          <w:marTop w:val="0"/>
          <w:marBottom w:val="0"/>
          <w:divBdr>
            <w:top w:val="none" w:sz="0" w:space="0" w:color="auto"/>
            <w:left w:val="none" w:sz="0" w:space="0" w:color="auto"/>
            <w:bottom w:val="none" w:sz="0" w:space="0" w:color="auto"/>
            <w:right w:val="none" w:sz="0" w:space="0" w:color="auto"/>
          </w:divBdr>
        </w:div>
        <w:div w:id="651251283">
          <w:marLeft w:val="0"/>
          <w:marRight w:val="0"/>
          <w:marTop w:val="0"/>
          <w:marBottom w:val="0"/>
          <w:divBdr>
            <w:top w:val="none" w:sz="0" w:space="0" w:color="auto"/>
            <w:left w:val="none" w:sz="0" w:space="0" w:color="auto"/>
            <w:bottom w:val="none" w:sz="0" w:space="0" w:color="auto"/>
            <w:right w:val="none" w:sz="0" w:space="0" w:color="auto"/>
          </w:divBdr>
        </w:div>
        <w:div w:id="1723600701">
          <w:marLeft w:val="0"/>
          <w:marRight w:val="0"/>
          <w:marTop w:val="0"/>
          <w:marBottom w:val="0"/>
          <w:divBdr>
            <w:top w:val="none" w:sz="0" w:space="0" w:color="auto"/>
            <w:left w:val="none" w:sz="0" w:space="0" w:color="auto"/>
            <w:bottom w:val="none" w:sz="0" w:space="0" w:color="auto"/>
            <w:right w:val="none" w:sz="0" w:space="0" w:color="auto"/>
          </w:divBdr>
        </w:div>
        <w:div w:id="600378950">
          <w:marLeft w:val="0"/>
          <w:marRight w:val="0"/>
          <w:marTop w:val="0"/>
          <w:marBottom w:val="0"/>
          <w:divBdr>
            <w:top w:val="none" w:sz="0" w:space="0" w:color="auto"/>
            <w:left w:val="none" w:sz="0" w:space="0" w:color="auto"/>
            <w:bottom w:val="none" w:sz="0" w:space="0" w:color="auto"/>
            <w:right w:val="none" w:sz="0" w:space="0" w:color="auto"/>
          </w:divBdr>
        </w:div>
        <w:div w:id="634798758">
          <w:marLeft w:val="0"/>
          <w:marRight w:val="0"/>
          <w:marTop w:val="0"/>
          <w:marBottom w:val="0"/>
          <w:divBdr>
            <w:top w:val="none" w:sz="0" w:space="0" w:color="auto"/>
            <w:left w:val="none" w:sz="0" w:space="0" w:color="auto"/>
            <w:bottom w:val="none" w:sz="0" w:space="0" w:color="auto"/>
            <w:right w:val="none" w:sz="0" w:space="0" w:color="auto"/>
          </w:divBdr>
        </w:div>
        <w:div w:id="1780491811">
          <w:marLeft w:val="0"/>
          <w:marRight w:val="0"/>
          <w:marTop w:val="0"/>
          <w:marBottom w:val="0"/>
          <w:divBdr>
            <w:top w:val="none" w:sz="0" w:space="0" w:color="auto"/>
            <w:left w:val="none" w:sz="0" w:space="0" w:color="auto"/>
            <w:bottom w:val="none" w:sz="0" w:space="0" w:color="auto"/>
            <w:right w:val="none" w:sz="0" w:space="0" w:color="auto"/>
          </w:divBdr>
        </w:div>
        <w:div w:id="640888593">
          <w:marLeft w:val="0"/>
          <w:marRight w:val="0"/>
          <w:marTop w:val="0"/>
          <w:marBottom w:val="0"/>
          <w:divBdr>
            <w:top w:val="none" w:sz="0" w:space="0" w:color="auto"/>
            <w:left w:val="none" w:sz="0" w:space="0" w:color="auto"/>
            <w:bottom w:val="none" w:sz="0" w:space="0" w:color="auto"/>
            <w:right w:val="none" w:sz="0" w:space="0" w:color="auto"/>
          </w:divBdr>
        </w:div>
        <w:div w:id="883754244">
          <w:marLeft w:val="0"/>
          <w:marRight w:val="0"/>
          <w:marTop w:val="0"/>
          <w:marBottom w:val="0"/>
          <w:divBdr>
            <w:top w:val="none" w:sz="0" w:space="0" w:color="auto"/>
            <w:left w:val="none" w:sz="0" w:space="0" w:color="auto"/>
            <w:bottom w:val="none" w:sz="0" w:space="0" w:color="auto"/>
            <w:right w:val="none" w:sz="0" w:space="0" w:color="auto"/>
          </w:divBdr>
        </w:div>
        <w:div w:id="1916166886">
          <w:marLeft w:val="0"/>
          <w:marRight w:val="0"/>
          <w:marTop w:val="0"/>
          <w:marBottom w:val="0"/>
          <w:divBdr>
            <w:top w:val="none" w:sz="0" w:space="0" w:color="auto"/>
            <w:left w:val="none" w:sz="0" w:space="0" w:color="auto"/>
            <w:bottom w:val="none" w:sz="0" w:space="0" w:color="auto"/>
            <w:right w:val="none" w:sz="0" w:space="0" w:color="auto"/>
          </w:divBdr>
        </w:div>
        <w:div w:id="921449154">
          <w:marLeft w:val="0"/>
          <w:marRight w:val="0"/>
          <w:marTop w:val="0"/>
          <w:marBottom w:val="0"/>
          <w:divBdr>
            <w:top w:val="none" w:sz="0" w:space="0" w:color="auto"/>
            <w:left w:val="none" w:sz="0" w:space="0" w:color="auto"/>
            <w:bottom w:val="none" w:sz="0" w:space="0" w:color="auto"/>
            <w:right w:val="none" w:sz="0" w:space="0" w:color="auto"/>
          </w:divBdr>
        </w:div>
        <w:div w:id="1307979131">
          <w:marLeft w:val="0"/>
          <w:marRight w:val="0"/>
          <w:marTop w:val="0"/>
          <w:marBottom w:val="0"/>
          <w:divBdr>
            <w:top w:val="none" w:sz="0" w:space="0" w:color="auto"/>
            <w:left w:val="none" w:sz="0" w:space="0" w:color="auto"/>
            <w:bottom w:val="none" w:sz="0" w:space="0" w:color="auto"/>
            <w:right w:val="none" w:sz="0" w:space="0" w:color="auto"/>
          </w:divBdr>
        </w:div>
        <w:div w:id="1253048350">
          <w:marLeft w:val="0"/>
          <w:marRight w:val="0"/>
          <w:marTop w:val="0"/>
          <w:marBottom w:val="0"/>
          <w:divBdr>
            <w:top w:val="none" w:sz="0" w:space="0" w:color="auto"/>
            <w:left w:val="none" w:sz="0" w:space="0" w:color="auto"/>
            <w:bottom w:val="none" w:sz="0" w:space="0" w:color="auto"/>
            <w:right w:val="none" w:sz="0" w:space="0" w:color="auto"/>
          </w:divBdr>
        </w:div>
        <w:div w:id="119764569">
          <w:marLeft w:val="0"/>
          <w:marRight w:val="0"/>
          <w:marTop w:val="0"/>
          <w:marBottom w:val="0"/>
          <w:divBdr>
            <w:top w:val="none" w:sz="0" w:space="0" w:color="auto"/>
            <w:left w:val="none" w:sz="0" w:space="0" w:color="auto"/>
            <w:bottom w:val="none" w:sz="0" w:space="0" w:color="auto"/>
            <w:right w:val="none" w:sz="0" w:space="0" w:color="auto"/>
          </w:divBdr>
        </w:div>
        <w:div w:id="1470321146">
          <w:marLeft w:val="0"/>
          <w:marRight w:val="0"/>
          <w:marTop w:val="0"/>
          <w:marBottom w:val="0"/>
          <w:divBdr>
            <w:top w:val="none" w:sz="0" w:space="0" w:color="auto"/>
            <w:left w:val="none" w:sz="0" w:space="0" w:color="auto"/>
            <w:bottom w:val="none" w:sz="0" w:space="0" w:color="auto"/>
            <w:right w:val="none" w:sz="0" w:space="0" w:color="auto"/>
          </w:divBdr>
        </w:div>
        <w:div w:id="2047439258">
          <w:marLeft w:val="0"/>
          <w:marRight w:val="0"/>
          <w:marTop w:val="0"/>
          <w:marBottom w:val="0"/>
          <w:divBdr>
            <w:top w:val="none" w:sz="0" w:space="0" w:color="auto"/>
            <w:left w:val="none" w:sz="0" w:space="0" w:color="auto"/>
            <w:bottom w:val="none" w:sz="0" w:space="0" w:color="auto"/>
            <w:right w:val="none" w:sz="0" w:space="0" w:color="auto"/>
          </w:divBdr>
        </w:div>
        <w:div w:id="1535970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pp.leg.wa.gov/WAC/default.aspx?cite=246-12-020" TargetMode="External"/><Relationship Id="rId13" Type="http://schemas.openxmlformats.org/officeDocument/2006/relationships/hyperlink" Target="http://app.leg.wa.gov/WAC/default.aspx?cite=246-12" TargetMode="External"/><Relationship Id="rId18" Type="http://schemas.openxmlformats.org/officeDocument/2006/relationships/hyperlink" Target="http://app.leg.wa.gov/RCW/default.aspx?cite=9.94A.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WAC/default.aspx?cite=246-12-830" TargetMode="External"/><Relationship Id="rId17" Type="http://schemas.openxmlformats.org/officeDocument/2006/relationships/hyperlink" Target="http://app.leg.wa.gov/WAC/default.aspx?cite=246-16" TargetMode="External"/><Relationship Id="rId2" Type="http://schemas.openxmlformats.org/officeDocument/2006/relationships/numbering" Target="numbering.xml"/><Relationship Id="rId16" Type="http://schemas.openxmlformats.org/officeDocument/2006/relationships/hyperlink" Target="http://app.leg.wa.gov/WAC/default.aspx?cite=246-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246-12-800" TargetMode="External"/><Relationship Id="rId5" Type="http://schemas.openxmlformats.org/officeDocument/2006/relationships/webSettings" Target="webSettings.xml"/><Relationship Id="rId15" Type="http://schemas.openxmlformats.org/officeDocument/2006/relationships/hyperlink" Target="http://app.leg.wa.gov/RCW/default.aspx?cite=70.15" TargetMode="External"/><Relationship Id="rId10" Type="http://schemas.openxmlformats.org/officeDocument/2006/relationships/hyperlink" Target="http://app.leg.wa.gov/RCW/default.aspx?cite=43.70.4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leg.wa.gov/WAC/default.aspx?cite=246-12" TargetMode="External"/><Relationship Id="rId14" Type="http://schemas.openxmlformats.org/officeDocument/2006/relationships/hyperlink" Target="http://app.leg.wa.gov/RCW/default.aspx?cite=38.52.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0F90-1CD2-450A-9A45-03A2A3B9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3845</Words>
  <Characters>24005</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27795</CharactersWithSpaces>
  <SharedDoc>false</SharedDoc>
  <HLinks>
    <vt:vector size="132" baseType="variant">
      <vt:variant>
        <vt:i4>262169</vt:i4>
      </vt:variant>
      <vt:variant>
        <vt:i4>66</vt:i4>
      </vt:variant>
      <vt:variant>
        <vt:i4>0</vt:i4>
      </vt:variant>
      <vt:variant>
        <vt:i4>5</vt:i4>
      </vt:variant>
      <vt:variant>
        <vt:lpwstr>http://app.leg.wa.gov/RCW/default.aspx?cite=9.94A.030</vt:lpwstr>
      </vt:variant>
      <vt:variant>
        <vt:lpwstr/>
      </vt:variant>
      <vt:variant>
        <vt:i4>524375</vt:i4>
      </vt:variant>
      <vt:variant>
        <vt:i4>63</vt:i4>
      </vt:variant>
      <vt:variant>
        <vt:i4>0</vt:i4>
      </vt:variant>
      <vt:variant>
        <vt:i4>5</vt:i4>
      </vt:variant>
      <vt:variant>
        <vt:lpwstr>http://app.leg.wa.gov/RCW/default.aspx?cite=18.32</vt:lpwstr>
      </vt:variant>
      <vt:variant>
        <vt:lpwstr/>
      </vt:variant>
      <vt:variant>
        <vt:i4>786519</vt:i4>
      </vt:variant>
      <vt:variant>
        <vt:i4>60</vt:i4>
      </vt:variant>
      <vt:variant>
        <vt:i4>0</vt:i4>
      </vt:variant>
      <vt:variant>
        <vt:i4>5</vt:i4>
      </vt:variant>
      <vt:variant>
        <vt:lpwstr>http://app.leg.wa.gov/RCW/default.aspx?cite=18.71</vt:lpwstr>
      </vt:variant>
      <vt:variant>
        <vt:lpwstr/>
      </vt:variant>
      <vt:variant>
        <vt:i4>3407979</vt:i4>
      </vt:variant>
      <vt:variant>
        <vt:i4>57</vt:i4>
      </vt:variant>
      <vt:variant>
        <vt:i4>0</vt:i4>
      </vt:variant>
      <vt:variant>
        <vt:i4>5</vt:i4>
      </vt:variant>
      <vt:variant>
        <vt:lpwstr>http://app.leg.wa.gov/WAC/default.aspx?cite=246-919-602</vt:lpwstr>
      </vt:variant>
      <vt:variant>
        <vt:lpwstr/>
      </vt:variant>
      <vt:variant>
        <vt:i4>3407979</vt:i4>
      </vt:variant>
      <vt:variant>
        <vt:i4>54</vt:i4>
      </vt:variant>
      <vt:variant>
        <vt:i4>0</vt:i4>
      </vt:variant>
      <vt:variant>
        <vt:i4>5</vt:i4>
      </vt:variant>
      <vt:variant>
        <vt:lpwstr>http://app.leg.wa.gov/WAC/default.aspx?cite=246-919-602</vt:lpwstr>
      </vt:variant>
      <vt:variant>
        <vt:lpwstr/>
      </vt:variant>
      <vt:variant>
        <vt:i4>3211362</vt:i4>
      </vt:variant>
      <vt:variant>
        <vt:i4>51</vt:i4>
      </vt:variant>
      <vt:variant>
        <vt:i4>0</vt:i4>
      </vt:variant>
      <vt:variant>
        <vt:i4>5</vt:i4>
      </vt:variant>
      <vt:variant>
        <vt:lpwstr>http://app.leg.wa.gov/RCW/default.aspx?cite=70.230</vt:lpwstr>
      </vt:variant>
      <vt:variant>
        <vt:lpwstr/>
      </vt:variant>
      <vt:variant>
        <vt:i4>458833</vt:i4>
      </vt:variant>
      <vt:variant>
        <vt:i4>48</vt:i4>
      </vt:variant>
      <vt:variant>
        <vt:i4>0</vt:i4>
      </vt:variant>
      <vt:variant>
        <vt:i4>5</vt:i4>
      </vt:variant>
      <vt:variant>
        <vt:lpwstr>http://app.leg.wa.gov/RCW/default.aspx?cite=70.41</vt:lpwstr>
      </vt:variant>
      <vt:variant>
        <vt:lpwstr/>
      </vt:variant>
      <vt:variant>
        <vt:i4>3211362</vt:i4>
      </vt:variant>
      <vt:variant>
        <vt:i4>45</vt:i4>
      </vt:variant>
      <vt:variant>
        <vt:i4>0</vt:i4>
      </vt:variant>
      <vt:variant>
        <vt:i4>5</vt:i4>
      </vt:variant>
      <vt:variant>
        <vt:lpwstr>http://app.leg.wa.gov/RCW/default.aspx?cite=70.230</vt:lpwstr>
      </vt:variant>
      <vt:variant>
        <vt:lpwstr/>
      </vt:variant>
      <vt:variant>
        <vt:i4>458833</vt:i4>
      </vt:variant>
      <vt:variant>
        <vt:i4>42</vt:i4>
      </vt:variant>
      <vt:variant>
        <vt:i4>0</vt:i4>
      </vt:variant>
      <vt:variant>
        <vt:i4>5</vt:i4>
      </vt:variant>
      <vt:variant>
        <vt:lpwstr>http://app.leg.wa.gov/RCW/default.aspx?cite=70.41</vt:lpwstr>
      </vt:variant>
      <vt:variant>
        <vt:lpwstr/>
      </vt:variant>
      <vt:variant>
        <vt:i4>3211362</vt:i4>
      </vt:variant>
      <vt:variant>
        <vt:i4>39</vt:i4>
      </vt:variant>
      <vt:variant>
        <vt:i4>0</vt:i4>
      </vt:variant>
      <vt:variant>
        <vt:i4>5</vt:i4>
      </vt:variant>
      <vt:variant>
        <vt:lpwstr>http://app.leg.wa.gov/RCW/default.aspx?cite=70.230</vt:lpwstr>
      </vt:variant>
      <vt:variant>
        <vt:lpwstr/>
      </vt:variant>
      <vt:variant>
        <vt:i4>458833</vt:i4>
      </vt:variant>
      <vt:variant>
        <vt:i4>36</vt:i4>
      </vt:variant>
      <vt:variant>
        <vt:i4>0</vt:i4>
      </vt:variant>
      <vt:variant>
        <vt:i4>5</vt:i4>
      </vt:variant>
      <vt:variant>
        <vt:lpwstr>http://app.leg.wa.gov/RCW/default.aspx?cite=70.41</vt:lpwstr>
      </vt:variant>
      <vt:variant>
        <vt:lpwstr/>
      </vt:variant>
      <vt:variant>
        <vt:i4>1835075</vt:i4>
      </vt:variant>
      <vt:variant>
        <vt:i4>33</vt:i4>
      </vt:variant>
      <vt:variant>
        <vt:i4>0</vt:i4>
      </vt:variant>
      <vt:variant>
        <vt:i4>5</vt:i4>
      </vt:variant>
      <vt:variant>
        <vt:lpwstr>https://apps.leg.wa.gov/wac/default.aspx?cite=246-919-601</vt:lpwstr>
      </vt:variant>
      <vt:variant>
        <vt:lpwstr/>
      </vt:variant>
      <vt:variant>
        <vt:i4>3014764</vt:i4>
      </vt:variant>
      <vt:variant>
        <vt:i4>30</vt:i4>
      </vt:variant>
      <vt:variant>
        <vt:i4>0</vt:i4>
      </vt:variant>
      <vt:variant>
        <vt:i4>5</vt:i4>
      </vt:variant>
      <vt:variant>
        <vt:lpwstr>http://app.leg.wa.gov/WAC/default.aspx?cite=246-16</vt:lpwstr>
      </vt:variant>
      <vt:variant>
        <vt:lpwstr/>
      </vt:variant>
      <vt:variant>
        <vt:i4>2752620</vt:i4>
      </vt:variant>
      <vt:variant>
        <vt:i4>27</vt:i4>
      </vt:variant>
      <vt:variant>
        <vt:i4>0</vt:i4>
      </vt:variant>
      <vt:variant>
        <vt:i4>5</vt:i4>
      </vt:variant>
      <vt:variant>
        <vt:lpwstr>http://app.leg.wa.gov/WAC/default.aspx?cite=246-12</vt:lpwstr>
      </vt:variant>
      <vt:variant>
        <vt:lpwstr/>
      </vt:variant>
      <vt:variant>
        <vt:i4>131153</vt:i4>
      </vt:variant>
      <vt:variant>
        <vt:i4>24</vt:i4>
      </vt:variant>
      <vt:variant>
        <vt:i4>0</vt:i4>
      </vt:variant>
      <vt:variant>
        <vt:i4>5</vt:i4>
      </vt:variant>
      <vt:variant>
        <vt:lpwstr>http://app.leg.wa.gov/RCW/default.aspx?cite=70.15</vt:lpwstr>
      </vt:variant>
      <vt:variant>
        <vt:lpwstr/>
      </vt:variant>
      <vt:variant>
        <vt:i4>1572950</vt:i4>
      </vt:variant>
      <vt:variant>
        <vt:i4>21</vt:i4>
      </vt:variant>
      <vt:variant>
        <vt:i4>0</vt:i4>
      </vt:variant>
      <vt:variant>
        <vt:i4>5</vt:i4>
      </vt:variant>
      <vt:variant>
        <vt:lpwstr>http://app.leg.wa.gov/RCW/default.aspx?cite=38.52.180</vt:lpwstr>
      </vt:variant>
      <vt:variant>
        <vt:lpwstr/>
      </vt:variant>
      <vt:variant>
        <vt:i4>2752620</vt:i4>
      </vt:variant>
      <vt:variant>
        <vt:i4>15</vt:i4>
      </vt:variant>
      <vt:variant>
        <vt:i4>0</vt:i4>
      </vt:variant>
      <vt:variant>
        <vt:i4>5</vt:i4>
      </vt:variant>
      <vt:variant>
        <vt:lpwstr>http://app.leg.wa.gov/WAC/default.aspx?cite=246-12</vt:lpwstr>
      </vt:variant>
      <vt:variant>
        <vt:lpwstr/>
      </vt:variant>
      <vt:variant>
        <vt:i4>2228338</vt:i4>
      </vt:variant>
      <vt:variant>
        <vt:i4>12</vt:i4>
      </vt:variant>
      <vt:variant>
        <vt:i4>0</vt:i4>
      </vt:variant>
      <vt:variant>
        <vt:i4>5</vt:i4>
      </vt:variant>
      <vt:variant>
        <vt:lpwstr>http://app.leg.wa.gov/WAC/default.aspx?cite=246-12-830</vt:lpwstr>
      </vt:variant>
      <vt:variant>
        <vt:lpwstr/>
      </vt:variant>
      <vt:variant>
        <vt:i4>2228337</vt:i4>
      </vt:variant>
      <vt:variant>
        <vt:i4>9</vt:i4>
      </vt:variant>
      <vt:variant>
        <vt:i4>0</vt:i4>
      </vt:variant>
      <vt:variant>
        <vt:i4>5</vt:i4>
      </vt:variant>
      <vt:variant>
        <vt:lpwstr>http://app.leg.wa.gov/WAC/default.aspx?cite=246-12-800</vt:lpwstr>
      </vt:variant>
      <vt:variant>
        <vt:lpwstr/>
      </vt:variant>
      <vt:variant>
        <vt:i4>1900630</vt:i4>
      </vt:variant>
      <vt:variant>
        <vt:i4>6</vt:i4>
      </vt:variant>
      <vt:variant>
        <vt:i4>0</vt:i4>
      </vt:variant>
      <vt:variant>
        <vt:i4>5</vt:i4>
      </vt:variant>
      <vt:variant>
        <vt:lpwstr>http://app.leg.wa.gov/RCW/default.aspx?cite=43.70.442</vt:lpwstr>
      </vt:variant>
      <vt:variant>
        <vt:lpwstr/>
      </vt:variant>
      <vt:variant>
        <vt:i4>2752620</vt:i4>
      </vt:variant>
      <vt:variant>
        <vt:i4>3</vt:i4>
      </vt:variant>
      <vt:variant>
        <vt:i4>0</vt:i4>
      </vt:variant>
      <vt:variant>
        <vt:i4>5</vt:i4>
      </vt:variant>
      <vt:variant>
        <vt:lpwstr>http://app.leg.wa.gov/WAC/default.aspx?cite=246-12</vt:lpwstr>
      </vt:variant>
      <vt:variant>
        <vt:lpwstr/>
      </vt:variant>
      <vt:variant>
        <vt:i4>2752627</vt:i4>
      </vt:variant>
      <vt:variant>
        <vt:i4>0</vt:i4>
      </vt:variant>
      <vt:variant>
        <vt:i4>0</vt:i4>
      </vt:variant>
      <vt:variant>
        <vt:i4>5</vt:i4>
      </vt:variant>
      <vt:variant>
        <vt:lpwstr>http://app.leg.wa.gov/WAC/default.aspx?cite=246-12-020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Kohlmeier, Pamela S (WMC)</dc:creator>
  <cp:keywords/>
  <dc:description/>
  <cp:lastModifiedBy>Boyd, Amelia  (WMC)</cp:lastModifiedBy>
  <cp:revision>4</cp:revision>
  <dcterms:created xsi:type="dcterms:W3CDTF">2024-11-18T23:36:00Z</dcterms:created>
  <dcterms:modified xsi:type="dcterms:W3CDTF">2024-11-19T00:04:00Z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2024-03-13T17:56:07Z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b3c18a49-323c-4693-bbc0-9b45d4d8c76c</vt:lpwstr>
  </property>
  <property fmtid="{D5CDD505-2E9C-101B-9397-08002B2CF9AE}" pid="8" name="MSIP_Label_1520fa42-cf58-4c22-8b93-58cf1d3bd1cb_ContentBits">
    <vt:lpwstr>0</vt:lpwstr>
  </property>
  <property fmtid="{D5CDD505-2E9C-101B-9397-08002B2CF9AE}" pid="9" name="GrammarlyDocumentId">
    <vt:lpwstr>540346bf7fa36a3d7a587c02bf80083d071994531e090ba6f9c24c51c875ca84</vt:lpwstr>
  </property>
</Properties>
</file>